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0D20" w14:textId="03E99C51" w:rsidR="00FC2A6F" w:rsidRDefault="005D4CEF" w:rsidP="0060239A">
      <w:pPr>
        <w:pStyle w:val="Heading2"/>
        <w:numPr>
          <w:ilvl w:val="0"/>
          <w:numId w:val="0"/>
        </w:numPr>
      </w:pPr>
      <w:bookmarkStart w:id="0" w:name="_Toc522700061"/>
      <w:bookmarkStart w:id="1" w:name="_Toc522873853"/>
      <w:r>
        <w:t xml:space="preserve">Attachment </w:t>
      </w:r>
      <w:r w:rsidR="00C745DF">
        <w:t>2</w:t>
      </w:r>
      <w:r>
        <w:t xml:space="preserve">: </w:t>
      </w:r>
      <w:r w:rsidR="00FC2A6F">
        <w:t>Narrative Questions Regarding Software Solution</w:t>
      </w:r>
      <w:bookmarkEnd w:id="0"/>
      <w:bookmarkEnd w:id="1"/>
    </w:p>
    <w:p w14:paraId="547A0907" w14:textId="470BD7E8" w:rsidR="00FC2A6F" w:rsidRDefault="0058228C" w:rsidP="00BF0B2F">
      <w:pPr>
        <w:pStyle w:val="BodyText"/>
      </w:pPr>
      <w:r>
        <w:t xml:space="preserve">As referenced in RFP Section 4.5, </w:t>
      </w:r>
      <w:r w:rsidR="00BF0B2F">
        <w:t xml:space="preserve">Tab 5 of the Offeror’s proposal must provide a concise response to each question or informational request included in </w:t>
      </w:r>
      <w:r w:rsidR="006D74CF">
        <w:t xml:space="preserve">Attachment </w:t>
      </w:r>
      <w:r w:rsidR="00C745DF">
        <w:t>2</w:t>
      </w:r>
      <w:r w:rsidR="00DD4528">
        <w:t xml:space="preserve">. </w:t>
      </w:r>
      <w:r w:rsidR="00BF0B2F">
        <w:t>Where noted, Offeror may provide appendices to respond to requests</w:t>
      </w:r>
      <w:r w:rsidR="00DD4528">
        <w:t xml:space="preserve">. </w:t>
      </w:r>
      <w:r w:rsidR="00BF0B2F">
        <w:t xml:space="preserve">Please repeat the question and follow the numbering scheme used in </w:t>
      </w:r>
      <w:r w:rsidR="006D74CF">
        <w:t xml:space="preserve">Attachment </w:t>
      </w:r>
      <w:r w:rsidR="00C745DF">
        <w:t>2</w:t>
      </w:r>
      <w:r w:rsidR="00BF0B2F">
        <w:t xml:space="preserve"> to identify the question and related response.</w:t>
      </w:r>
      <w:r w:rsidR="006730A5">
        <w:t xml:space="preserve">  </w:t>
      </w:r>
      <w:r w:rsidR="006730A5" w:rsidRPr="003652D2">
        <w:rPr>
          <w:b/>
          <w:bCs/>
        </w:rPr>
        <w:t xml:space="preserve">There is a page limit of </w:t>
      </w:r>
      <w:r w:rsidR="00F50DB4">
        <w:rPr>
          <w:b/>
          <w:bCs/>
        </w:rPr>
        <w:t>40</w:t>
      </w:r>
      <w:r w:rsidR="006730A5" w:rsidRPr="003652D2">
        <w:rPr>
          <w:b/>
          <w:bCs/>
        </w:rPr>
        <w:t xml:space="preserve"> pages, </w:t>
      </w:r>
      <w:r w:rsidR="006730A5">
        <w:rPr>
          <w:b/>
          <w:bCs/>
        </w:rPr>
        <w:t>using</w:t>
      </w:r>
      <w:r w:rsidR="006730A5" w:rsidRPr="003652D2">
        <w:rPr>
          <w:b/>
          <w:bCs/>
        </w:rPr>
        <w:t xml:space="preserve"> </w:t>
      </w:r>
      <w:r w:rsidR="006730A5">
        <w:rPr>
          <w:b/>
          <w:bCs/>
        </w:rPr>
        <w:t xml:space="preserve">no less than </w:t>
      </w:r>
      <w:r w:rsidR="006730A5" w:rsidRPr="003652D2">
        <w:rPr>
          <w:b/>
          <w:bCs/>
        </w:rPr>
        <w:t>12</w:t>
      </w:r>
      <w:r w:rsidR="006730A5">
        <w:rPr>
          <w:b/>
          <w:bCs/>
        </w:rPr>
        <w:t>-</w:t>
      </w:r>
      <w:r w:rsidR="006730A5" w:rsidRPr="003652D2">
        <w:rPr>
          <w:b/>
          <w:bCs/>
        </w:rPr>
        <w:t xml:space="preserve"> point font</w:t>
      </w:r>
      <w:r w:rsidR="006730A5">
        <w:rPr>
          <w:b/>
          <w:bCs/>
        </w:rPr>
        <w:t xml:space="preserve">, one-half (1/2) inch margins, and at least one space between paragraphs, </w:t>
      </w:r>
      <w:r w:rsidR="006730A5" w:rsidRPr="003652D2">
        <w:rPr>
          <w:b/>
          <w:bCs/>
        </w:rPr>
        <w:t>for Offeror responses to narrative questions.</w:t>
      </w:r>
    </w:p>
    <w:p w14:paraId="46342951" w14:textId="77777777" w:rsidR="00F50DB4" w:rsidRDefault="00F50DB4" w:rsidP="002E1119">
      <w:pPr>
        <w:rPr>
          <w:rFonts w:asciiTheme="minorHAnsi" w:hAnsiTheme="minorHAnsi" w:cstheme="minorHAnsi"/>
          <w:b/>
        </w:rPr>
      </w:pPr>
    </w:p>
    <w:p w14:paraId="338B97E2" w14:textId="193FF8B0" w:rsidR="002E1119" w:rsidRPr="00A67218" w:rsidRDefault="002E1119" w:rsidP="002E1119">
      <w:pPr>
        <w:rPr>
          <w:rFonts w:asciiTheme="minorHAnsi" w:hAnsiTheme="minorHAnsi" w:cstheme="minorHAnsi"/>
          <w:b/>
        </w:rPr>
      </w:pPr>
      <w:r w:rsidRPr="00A67218">
        <w:rPr>
          <w:rFonts w:asciiTheme="minorHAnsi" w:hAnsiTheme="minorHAnsi" w:cstheme="minorHAnsi"/>
          <w:b/>
        </w:rPr>
        <w:t xml:space="preserve">Proposed </w:t>
      </w:r>
      <w:r w:rsidR="00C745DF">
        <w:rPr>
          <w:rFonts w:asciiTheme="minorHAnsi" w:hAnsiTheme="minorHAnsi" w:cstheme="minorHAnsi"/>
          <w:b/>
        </w:rPr>
        <w:t>GMS</w:t>
      </w:r>
      <w:r w:rsidRPr="00A67218">
        <w:rPr>
          <w:rFonts w:asciiTheme="minorHAnsi" w:hAnsiTheme="minorHAnsi" w:cstheme="minorHAnsi"/>
          <w:b/>
        </w:rPr>
        <w:t xml:space="preserve"> Software Applications</w:t>
      </w:r>
    </w:p>
    <w:p w14:paraId="54D859E8" w14:textId="3B6D2E01" w:rsidR="00815073" w:rsidRDefault="002E1119" w:rsidP="00815073">
      <w:pPr>
        <w:pStyle w:val="NumberLevel1"/>
        <w:numPr>
          <w:ilvl w:val="0"/>
          <w:numId w:val="45"/>
        </w:numPr>
      </w:pPr>
      <w:r w:rsidRPr="00D7694F">
        <w:t>Provide an overview of the Offeror’s comprehensive software solution, modules/ software proposed, and the integration of the modules proposed to meet the State’s requirements. This section is intended to be a high-level overview of the product(s) offered.</w:t>
      </w:r>
    </w:p>
    <w:p w14:paraId="0E3695CC" w14:textId="0064D013" w:rsidR="00815073" w:rsidRDefault="00815073" w:rsidP="00815073">
      <w:pPr>
        <w:pStyle w:val="NumberLevel1"/>
        <w:numPr>
          <w:ilvl w:val="0"/>
          <w:numId w:val="45"/>
        </w:numPr>
      </w:pPr>
      <w:r w:rsidRPr="00323EF3">
        <w:t xml:space="preserve">Provide </w:t>
      </w:r>
      <w:r>
        <w:t>b</w:t>
      </w:r>
      <w:r w:rsidRPr="00323EF3">
        <w:t xml:space="preserve">usiness </w:t>
      </w:r>
      <w:r>
        <w:t>p</w:t>
      </w:r>
      <w:r w:rsidRPr="00323EF3">
        <w:t xml:space="preserve">rocess diagrams that represent the major business processes of the proposed solution. The documentation must include clear descriptions of the </w:t>
      </w:r>
      <w:r>
        <w:t>Offeror</w:t>
      </w:r>
      <w:r w:rsidRPr="00323EF3">
        <w:t>’s proposed workflows, business rules, user roles, etc. for the major business processes.</w:t>
      </w:r>
    </w:p>
    <w:p w14:paraId="241E514B" w14:textId="284F14AF" w:rsidR="00815073" w:rsidRDefault="00F25673" w:rsidP="00815073">
      <w:pPr>
        <w:pStyle w:val="NumberLevel1"/>
        <w:numPr>
          <w:ilvl w:val="0"/>
          <w:numId w:val="0"/>
        </w:numPr>
      </w:pPr>
      <w:r w:rsidRPr="00DB3914">
        <w:rPr>
          <w:b/>
          <w:bCs/>
        </w:rPr>
        <w:t>Grant Preparation</w:t>
      </w:r>
      <w:r w:rsidR="00345C67">
        <w:t xml:space="preserve"> </w:t>
      </w:r>
    </w:p>
    <w:p w14:paraId="068F9053" w14:textId="29C2B706" w:rsidR="00C745DF" w:rsidRDefault="00DB3914" w:rsidP="00815073">
      <w:pPr>
        <w:pStyle w:val="NumberLevel1"/>
        <w:numPr>
          <w:ilvl w:val="0"/>
          <w:numId w:val="45"/>
        </w:numPr>
      </w:pPr>
      <w:r>
        <w:t xml:space="preserve">Describe how the proposed solution supports the preparation, revision and approval of </w:t>
      </w:r>
      <w:r w:rsidR="00815073">
        <w:t xml:space="preserve">grant </w:t>
      </w:r>
      <w:r>
        <w:t>program plan documents.</w:t>
      </w:r>
    </w:p>
    <w:p w14:paraId="13BCA917" w14:textId="77777777" w:rsidR="00815073" w:rsidRDefault="00F25673" w:rsidP="00C745DF">
      <w:pPr>
        <w:pStyle w:val="NumberLevel1"/>
        <w:numPr>
          <w:ilvl w:val="0"/>
          <w:numId w:val="0"/>
        </w:numPr>
      </w:pPr>
      <w:r w:rsidRPr="00DB3914">
        <w:rPr>
          <w:b/>
          <w:bCs/>
        </w:rPr>
        <w:t>Grant Notification</w:t>
      </w:r>
      <w:r w:rsidR="00DB3914">
        <w:t xml:space="preserve"> </w:t>
      </w:r>
    </w:p>
    <w:p w14:paraId="0F6A9148" w14:textId="6CD5088B" w:rsidR="00DB3914" w:rsidRDefault="00DB3914" w:rsidP="00815073">
      <w:pPr>
        <w:pStyle w:val="NumberLevel1"/>
        <w:numPr>
          <w:ilvl w:val="0"/>
          <w:numId w:val="45"/>
        </w:numPr>
      </w:pPr>
      <w:r>
        <w:t>Describe how the proposed solution prepares and publishes notification of grants.  In your answer, describe the scope and number of media and official journals it may be published.</w:t>
      </w:r>
    </w:p>
    <w:p w14:paraId="4BD39F98" w14:textId="77777777" w:rsidR="00815073" w:rsidRDefault="00F25673" w:rsidP="00C745DF">
      <w:pPr>
        <w:pStyle w:val="NumberLevel1"/>
        <w:numPr>
          <w:ilvl w:val="0"/>
          <w:numId w:val="0"/>
        </w:numPr>
      </w:pPr>
      <w:r w:rsidRPr="00DB3914">
        <w:rPr>
          <w:b/>
          <w:bCs/>
        </w:rPr>
        <w:t>Intake of Applications and Relationship Management</w:t>
      </w:r>
    </w:p>
    <w:p w14:paraId="3936550D" w14:textId="43E6B539" w:rsidR="00F25673" w:rsidRPr="00560573" w:rsidRDefault="00560573" w:rsidP="00815073">
      <w:pPr>
        <w:pStyle w:val="NumberLevel1"/>
        <w:numPr>
          <w:ilvl w:val="0"/>
          <w:numId w:val="45"/>
        </w:numPr>
      </w:pPr>
      <w:r>
        <w:t xml:space="preserve">Describe generally how the proposed solution performs intake of applications and </w:t>
      </w:r>
      <w:r w:rsidR="00E50C05">
        <w:t xml:space="preserve">correspondence with the applicant.  Include in your answer how an applicant accesses the software, </w:t>
      </w:r>
      <w:r w:rsidR="00857C25">
        <w:t xml:space="preserve">how </w:t>
      </w:r>
      <w:r w:rsidR="00E50C05">
        <w:t xml:space="preserve">the application and attachments are received, </w:t>
      </w:r>
      <w:r w:rsidR="00857C25">
        <w:t xml:space="preserve">how </w:t>
      </w:r>
      <w:r w:rsidR="00E50C05">
        <w:t xml:space="preserve">correspondence is accomplished, and whether the solution can determine and notify </w:t>
      </w:r>
      <w:r w:rsidR="00815073">
        <w:t xml:space="preserve">an applicant </w:t>
      </w:r>
      <w:r w:rsidR="00E50C05">
        <w:t xml:space="preserve">regarding the completeness of the application. </w:t>
      </w:r>
    </w:p>
    <w:p w14:paraId="59ED9174" w14:textId="447C7C40" w:rsidR="00F25673" w:rsidRPr="002C7AA5" w:rsidRDefault="00F25673" w:rsidP="00C745DF">
      <w:pPr>
        <w:pStyle w:val="NumberLevel1"/>
        <w:numPr>
          <w:ilvl w:val="0"/>
          <w:numId w:val="0"/>
        </w:numPr>
        <w:rPr>
          <w:b/>
          <w:bCs/>
        </w:rPr>
      </w:pPr>
      <w:r w:rsidRPr="002C7AA5">
        <w:rPr>
          <w:b/>
          <w:bCs/>
        </w:rPr>
        <w:t>Grant Evaluation</w:t>
      </w:r>
    </w:p>
    <w:p w14:paraId="76B78B2C" w14:textId="467CAAE2" w:rsidR="00C61EF3" w:rsidRPr="00C61EF3" w:rsidRDefault="00C61EF3" w:rsidP="00C61EF3">
      <w:pPr>
        <w:pStyle w:val="NumberLevel1"/>
        <w:numPr>
          <w:ilvl w:val="0"/>
          <w:numId w:val="45"/>
        </w:numPr>
      </w:pPr>
      <w:r>
        <w:t xml:space="preserve">Describe generally how the proposed solution performs, processes, and/or supports grant evaluation. </w:t>
      </w:r>
    </w:p>
    <w:p w14:paraId="3A81FB53" w14:textId="37B47093" w:rsidR="00F25673" w:rsidRPr="002C7AA5" w:rsidRDefault="00F25673" w:rsidP="00C745DF">
      <w:pPr>
        <w:pStyle w:val="NumberLevel1"/>
        <w:numPr>
          <w:ilvl w:val="0"/>
          <w:numId w:val="0"/>
        </w:numPr>
        <w:rPr>
          <w:b/>
          <w:bCs/>
        </w:rPr>
      </w:pPr>
      <w:r w:rsidRPr="002C7AA5">
        <w:rPr>
          <w:b/>
          <w:bCs/>
        </w:rPr>
        <w:lastRenderedPageBreak/>
        <w:t>Data Collection</w:t>
      </w:r>
    </w:p>
    <w:p w14:paraId="204F9464" w14:textId="5BF8A448" w:rsidR="00C61EF3" w:rsidRPr="00B94841" w:rsidRDefault="002C7AA5" w:rsidP="002C7AA5">
      <w:pPr>
        <w:pStyle w:val="NumberLevel1"/>
        <w:numPr>
          <w:ilvl w:val="0"/>
          <w:numId w:val="45"/>
        </w:numPr>
      </w:pPr>
      <w:r w:rsidRPr="00B94841">
        <w:t>Describe generally the data collection capabilities of the proposed solution.  In your answer, describe</w:t>
      </w:r>
      <w:r w:rsidR="00A70286" w:rsidRPr="00B94841">
        <w:t xml:space="preserve"> whether </w:t>
      </w:r>
      <w:r w:rsidR="00B01C81" w:rsidRPr="00B94841">
        <w:t xml:space="preserve">and how </w:t>
      </w:r>
      <w:r w:rsidR="00A70286" w:rsidRPr="00B94841">
        <w:t xml:space="preserve">the proposed solution allows for the collection of data for VOCA, VOCA Subrecipient Award Reports (SAR’s), and FVPSA grants as shown in the data collection examples shown on </w:t>
      </w:r>
      <w:r w:rsidR="00B01C81" w:rsidRPr="00B94841">
        <w:t xml:space="preserve">Appendix </w:t>
      </w:r>
      <w:hyperlink r:id="rId11" w:history="1">
        <w:r w:rsidR="00B01C81" w:rsidRPr="00B94841">
          <w:rPr>
            <w:rStyle w:val="Hyperlink"/>
          </w:rPr>
          <w:t>A</w:t>
        </w:r>
      </w:hyperlink>
      <w:r w:rsidR="00B01C81" w:rsidRPr="00B94841">
        <w:t xml:space="preserve">, </w:t>
      </w:r>
      <w:hyperlink r:id="rId12" w:history="1">
        <w:r w:rsidR="00B01C81" w:rsidRPr="00B94841">
          <w:rPr>
            <w:rStyle w:val="Hyperlink"/>
          </w:rPr>
          <w:t>B</w:t>
        </w:r>
      </w:hyperlink>
      <w:r w:rsidR="00B01C81" w:rsidRPr="00B94841">
        <w:t xml:space="preserve">, and </w:t>
      </w:r>
      <w:hyperlink r:id="rId13" w:history="1">
        <w:r w:rsidR="00B01C81" w:rsidRPr="00B94841">
          <w:rPr>
            <w:rStyle w:val="Hyperlink"/>
          </w:rPr>
          <w:t>C</w:t>
        </w:r>
      </w:hyperlink>
      <w:r w:rsidR="00B01C81" w:rsidRPr="00B94841">
        <w:t xml:space="preserve">. </w:t>
      </w:r>
    </w:p>
    <w:p w14:paraId="7B26545B" w14:textId="4FD18305" w:rsidR="005640FF" w:rsidRPr="00815073" w:rsidRDefault="005640FF" w:rsidP="00815073">
      <w:pPr>
        <w:pStyle w:val="NumberLevel1"/>
        <w:numPr>
          <w:ilvl w:val="0"/>
          <w:numId w:val="0"/>
        </w:numPr>
      </w:pPr>
      <w:r w:rsidRPr="00B94841">
        <w:rPr>
          <w:b/>
          <w:bCs/>
        </w:rPr>
        <w:t>Self-Service/Mobile Capabilities</w:t>
      </w:r>
    </w:p>
    <w:p w14:paraId="087F0F83" w14:textId="6410F4ED" w:rsidR="005640FF" w:rsidRDefault="005640FF" w:rsidP="00C72981">
      <w:pPr>
        <w:pStyle w:val="NumberLevel1"/>
        <w:numPr>
          <w:ilvl w:val="0"/>
          <w:numId w:val="45"/>
        </w:numPr>
      </w:pPr>
      <w:r>
        <w:t xml:space="preserve">Please describe the overall approach to self-service functionality (e.g., manager, employee, vendor) embedded in the proposed </w:t>
      </w:r>
      <w:r w:rsidR="00815073">
        <w:t>s</w:t>
      </w:r>
      <w:r>
        <w:t xml:space="preserve">olution. </w:t>
      </w:r>
    </w:p>
    <w:p w14:paraId="7DCAFC41" w14:textId="56BEE425" w:rsidR="005640FF" w:rsidRDefault="005640FF" w:rsidP="00C72981">
      <w:pPr>
        <w:pStyle w:val="NumberLevel1"/>
        <w:numPr>
          <w:ilvl w:val="0"/>
          <w:numId w:val="45"/>
        </w:numPr>
      </w:pPr>
      <w:r>
        <w:t xml:space="preserve">Describe Offeror’s strategy and software compatibility with mobile devices, including iOS, Android, or other mobile/tablet/platform such as kiosks, bar code scanners, and hand-held terminals. Describe which mobile operating systems are supported with native apps and if a mobile/responsive version of the application exists. </w:t>
      </w:r>
    </w:p>
    <w:p w14:paraId="632E4F63" w14:textId="5B9859D4" w:rsidR="005640FF" w:rsidRDefault="005640FF" w:rsidP="00C72981">
      <w:pPr>
        <w:pStyle w:val="NumberLevel1"/>
        <w:numPr>
          <w:ilvl w:val="0"/>
          <w:numId w:val="45"/>
        </w:numPr>
      </w:pPr>
      <w:r>
        <w:t>Describe common functions or applications that can be accessed on these mobile platforms in the delivered solution, including common uses for the alternative platforms. Additionally, provide a high-level overview of what features/functions cannot be accessed via a native app or a mobile version of the application.</w:t>
      </w:r>
    </w:p>
    <w:p w14:paraId="558D86C0" w14:textId="09D290E8" w:rsidR="00F25673" w:rsidRDefault="00F25673" w:rsidP="00A34D5B">
      <w:pPr>
        <w:pStyle w:val="NumberLevel1"/>
        <w:numPr>
          <w:ilvl w:val="0"/>
          <w:numId w:val="0"/>
        </w:numPr>
        <w:rPr>
          <w:b/>
          <w:bCs/>
        </w:rPr>
      </w:pPr>
      <w:r w:rsidRPr="0031133F">
        <w:rPr>
          <w:b/>
          <w:bCs/>
        </w:rPr>
        <w:t>Data Storage and Management</w:t>
      </w:r>
    </w:p>
    <w:p w14:paraId="5680AC7A" w14:textId="5D0F9A5D" w:rsidR="0031133F" w:rsidRDefault="405BF4DD" w:rsidP="00C72981">
      <w:pPr>
        <w:pStyle w:val="NumberLevel1"/>
        <w:numPr>
          <w:ilvl w:val="0"/>
          <w:numId w:val="45"/>
        </w:numPr>
      </w:pPr>
      <w:r>
        <w:t xml:space="preserve">Describe how the proposed solution monitors use and data thresholds and provides alerts to the state.  In your answer, describe the monitoring and alert system along with any elements that are configurable to meet the business needs of the state. </w:t>
      </w:r>
    </w:p>
    <w:p w14:paraId="2165B28B" w14:textId="1E5CBDAD" w:rsidR="0031133F" w:rsidRDefault="00D211C2" w:rsidP="00C72981">
      <w:pPr>
        <w:pStyle w:val="NumberLevel1"/>
        <w:numPr>
          <w:ilvl w:val="0"/>
          <w:numId w:val="45"/>
        </w:numPr>
      </w:pPr>
      <w:r>
        <w:t>Describe whether and how t</w:t>
      </w:r>
      <w:r w:rsidR="0031133F">
        <w:t>he proposed solution allow</w:t>
      </w:r>
      <w:r>
        <w:t>s</w:t>
      </w:r>
      <w:r w:rsidR="0031133F">
        <w:t xml:space="preserve"> </w:t>
      </w:r>
      <w:r>
        <w:t xml:space="preserve">the state </w:t>
      </w:r>
      <w:r w:rsidR="0031133F">
        <w:t xml:space="preserve">to surpass standard service use and data storage limits.  </w:t>
      </w:r>
      <w:r>
        <w:t>In your answer, d</w:t>
      </w:r>
      <w:r w:rsidR="0031133F">
        <w:t>escribe the notification process and any related costs that are triggered in the event th</w:t>
      </w:r>
      <w:r>
        <w:t>e state</w:t>
      </w:r>
      <w:r w:rsidR="0031133F">
        <w:t xml:space="preserve"> would exceed </w:t>
      </w:r>
      <w:r>
        <w:t>its</w:t>
      </w:r>
      <w:r w:rsidR="0031133F">
        <w:t xml:space="preserve"> limits.  </w:t>
      </w:r>
    </w:p>
    <w:p w14:paraId="17D0B5EF" w14:textId="2BFE9DA9" w:rsidR="00815073" w:rsidRDefault="00D211C2" w:rsidP="00C72981">
      <w:pPr>
        <w:pStyle w:val="NumberLevel1"/>
        <w:numPr>
          <w:ilvl w:val="0"/>
          <w:numId w:val="45"/>
        </w:numPr>
      </w:pPr>
      <w:r>
        <w:t xml:space="preserve">Describe whether the </w:t>
      </w:r>
      <w:r w:rsidR="0031133F">
        <w:t xml:space="preserve">proposed solution </w:t>
      </w:r>
      <w:r>
        <w:t xml:space="preserve">allows for </w:t>
      </w:r>
      <w:r w:rsidR="0031133F">
        <w:t xml:space="preserve">a path for bulk data export from the services. </w:t>
      </w:r>
      <w:r>
        <w:t xml:space="preserve"> In your answer, d</w:t>
      </w:r>
      <w:r w:rsidR="0031133F">
        <w:t xml:space="preserve">escribe any assistance that the </w:t>
      </w:r>
      <w:r w:rsidR="00815073">
        <w:t>Offeror</w:t>
      </w:r>
      <w:r w:rsidR="0031133F">
        <w:t xml:space="preserve"> will need to provide if a bulk data export is required and any related costs.</w:t>
      </w:r>
    </w:p>
    <w:p w14:paraId="188AF7DA" w14:textId="52F17CDC" w:rsidR="00C72981" w:rsidRDefault="00C72981" w:rsidP="00C72981">
      <w:pPr>
        <w:pStyle w:val="NumberLevel1"/>
        <w:numPr>
          <w:ilvl w:val="0"/>
          <w:numId w:val="45"/>
        </w:numPr>
      </w:pPr>
      <w:r>
        <w:t xml:space="preserve">Describe whether the proposed solution allows for the State to set document and records retention.  In your answer, describe how records retention functionality works and its flexibility to set different retention periods for different records. </w:t>
      </w:r>
    </w:p>
    <w:p w14:paraId="63FF621C" w14:textId="3A306215" w:rsidR="0031133F" w:rsidRDefault="0031133F" w:rsidP="00C72981">
      <w:pPr>
        <w:pStyle w:val="NumberLevel1"/>
        <w:numPr>
          <w:ilvl w:val="0"/>
          <w:numId w:val="45"/>
        </w:numPr>
      </w:pPr>
      <w:r>
        <w:t>Describe your strategies in the proposed solution to ensure state data is protected and available 24/7. The discussion should include but not be limited to items such as: multiple data centers, uninterrupted power, data fall back procedures, etc.  Also include a description of the data backup methodology and schedule(s) that will be applied to protect state data.</w:t>
      </w:r>
    </w:p>
    <w:p w14:paraId="6D2F89A8" w14:textId="68225C34" w:rsidR="00ED4A81" w:rsidRPr="0031133F" w:rsidRDefault="00ED4A81" w:rsidP="00C72981">
      <w:pPr>
        <w:pStyle w:val="NumberLevel1"/>
        <w:numPr>
          <w:ilvl w:val="0"/>
          <w:numId w:val="45"/>
        </w:numPr>
      </w:pPr>
      <w:r>
        <w:lastRenderedPageBreak/>
        <w:t xml:space="preserve">Describe the location of the data centers and any certifications they may have.  Include in your answer, whether the solution </w:t>
      </w:r>
      <w:r w:rsidRPr="00ED4A81">
        <w:t>offers a FEDRAMP-certified "GovCloud</w:t>
      </w:r>
      <w:r>
        <w:t>.</w:t>
      </w:r>
      <w:r w:rsidRPr="00ED4A81">
        <w:t>"</w:t>
      </w:r>
      <w:r>
        <w:t xml:space="preserve">  </w:t>
      </w:r>
      <w:r w:rsidRPr="00ED4A81">
        <w:t>If not,</w:t>
      </w:r>
      <w:r>
        <w:t xml:space="preserve"> please verify whether the </w:t>
      </w:r>
      <w:r w:rsidRPr="00ED4A81">
        <w:t>state</w:t>
      </w:r>
      <w:r>
        <w:t>’s data can be st</w:t>
      </w:r>
      <w:r w:rsidRPr="00ED4A81">
        <w:t xml:space="preserve">ored ONLY in US-based datacenters and </w:t>
      </w:r>
      <w:r>
        <w:t xml:space="preserve">whether </w:t>
      </w:r>
      <w:r w:rsidRPr="00ED4A81">
        <w:t>support personnel/engineers are US-based.</w:t>
      </w:r>
    </w:p>
    <w:p w14:paraId="3E42DCF5" w14:textId="49823971" w:rsidR="00F25673" w:rsidRPr="00323EF3" w:rsidRDefault="00F25673" w:rsidP="00A34D5B">
      <w:pPr>
        <w:pStyle w:val="NumberLevel1"/>
        <w:numPr>
          <w:ilvl w:val="0"/>
          <w:numId w:val="0"/>
        </w:numPr>
        <w:rPr>
          <w:b/>
          <w:bCs/>
        </w:rPr>
      </w:pPr>
      <w:r w:rsidRPr="00323EF3">
        <w:rPr>
          <w:b/>
          <w:bCs/>
        </w:rPr>
        <w:t>Identity/Roles</w:t>
      </w:r>
      <w:r w:rsidR="00323EF3">
        <w:rPr>
          <w:b/>
          <w:bCs/>
        </w:rPr>
        <w:t xml:space="preserve"> Requirements</w:t>
      </w:r>
    </w:p>
    <w:p w14:paraId="7848C50F" w14:textId="09A447F5" w:rsidR="00C72981" w:rsidRDefault="00323EF3" w:rsidP="00C72981">
      <w:pPr>
        <w:pStyle w:val="NumberLevel1"/>
        <w:numPr>
          <w:ilvl w:val="0"/>
          <w:numId w:val="45"/>
        </w:numPr>
      </w:pPr>
      <w:r>
        <w:t>Describe how the administrative interface of the solution works.  In your answer</w:t>
      </w:r>
      <w:r w:rsidR="00D05C47">
        <w:t>,</w:t>
      </w:r>
      <w:r>
        <w:t xml:space="preserve"> Offeror must provide how a state administrator can create, manage, and delete user accounts.  Describe whether and how the interface is supported for use in Google Chrome</w:t>
      </w:r>
      <w:r w:rsidR="00D05C47">
        <w:t>,</w:t>
      </w:r>
      <w:r>
        <w:t xml:space="preserve"> Microsoft Edge</w:t>
      </w:r>
      <w:r w:rsidR="00D05C47">
        <w:t xml:space="preserve"> and other browsers</w:t>
      </w:r>
      <w:r>
        <w:t xml:space="preserve">. </w:t>
      </w:r>
    </w:p>
    <w:p w14:paraId="366CD6A1" w14:textId="176FAB20" w:rsidR="00D05C47" w:rsidRDefault="00D05C47" w:rsidP="00C72981">
      <w:pPr>
        <w:pStyle w:val="NumberLevel1"/>
        <w:numPr>
          <w:ilvl w:val="0"/>
          <w:numId w:val="45"/>
        </w:numPr>
      </w:pPr>
      <w:r w:rsidRPr="00D05C47">
        <w:t xml:space="preserve">Describe how the system provides authorization policy management so an </w:t>
      </w:r>
      <w:r>
        <w:t>a</w:t>
      </w:r>
      <w:r w:rsidRPr="00D05C47">
        <w:t xml:space="preserve">dministrator from the </w:t>
      </w:r>
      <w:r>
        <w:t xml:space="preserve">State </w:t>
      </w:r>
      <w:r w:rsidRPr="00D05C47">
        <w:t>can maintain groups, privileges, and roles without having to rely on administrative IT staff.</w:t>
      </w:r>
    </w:p>
    <w:p w14:paraId="437F3FF4" w14:textId="6DFE1B55" w:rsidR="00323EF3" w:rsidRDefault="000D16CF" w:rsidP="00C72981">
      <w:pPr>
        <w:pStyle w:val="NumberLevel1"/>
        <w:numPr>
          <w:ilvl w:val="0"/>
          <w:numId w:val="45"/>
        </w:numPr>
      </w:pPr>
      <w:r>
        <w:t>Describe how the w</w:t>
      </w:r>
      <w:r w:rsidR="00323EF3">
        <w:t xml:space="preserve">eb functionality of the proposed solution </w:t>
      </w:r>
      <w:r>
        <w:t>works for state internal users and external</w:t>
      </w:r>
      <w:r w:rsidR="00D05C47">
        <w:t xml:space="preserve"> users</w:t>
      </w:r>
      <w:r>
        <w:t xml:space="preserve"> (</w:t>
      </w:r>
      <w:r w:rsidR="00E16C0C">
        <w:t>i.e.,</w:t>
      </w:r>
      <w:r>
        <w:t xml:space="preserve"> grant applicants</w:t>
      </w:r>
      <w:r w:rsidR="00815073">
        <w:t xml:space="preserve"> &amp; subrecipients</w:t>
      </w:r>
      <w:r>
        <w:t xml:space="preserve">) and if it </w:t>
      </w:r>
      <w:r w:rsidR="00323EF3">
        <w:t>require</w:t>
      </w:r>
      <w:r>
        <w:t>s</w:t>
      </w:r>
      <w:r w:rsidR="00323EF3">
        <w:t xml:space="preserve"> the installation of any vendor plugins or software.</w:t>
      </w:r>
    </w:p>
    <w:p w14:paraId="03C55354" w14:textId="30532712" w:rsidR="00323EF3" w:rsidRDefault="000D16CF" w:rsidP="00C72981">
      <w:pPr>
        <w:pStyle w:val="NumberLevel1"/>
        <w:numPr>
          <w:ilvl w:val="0"/>
          <w:numId w:val="45"/>
        </w:numPr>
      </w:pPr>
      <w:r>
        <w:t>D</w:t>
      </w:r>
      <w:r w:rsidR="0031133F">
        <w:t xml:space="preserve">escribe whether </w:t>
      </w:r>
      <w:r>
        <w:t xml:space="preserve">the </w:t>
      </w:r>
      <w:r w:rsidR="00323EF3">
        <w:t>system provide</w:t>
      </w:r>
      <w:r w:rsidR="0031133F">
        <w:t>s</w:t>
      </w:r>
      <w:r w:rsidR="00323EF3">
        <w:t xml:space="preserve"> directory synchronization that will create, update, disable or delete user accounts based on </w:t>
      </w:r>
      <w:r>
        <w:t>an</w:t>
      </w:r>
      <w:r w:rsidR="00323EF3">
        <w:t xml:space="preserve"> enterprise directory. </w:t>
      </w:r>
      <w:r>
        <w:t xml:space="preserve"> I</w:t>
      </w:r>
      <w:r w:rsidR="0031133F">
        <w:t xml:space="preserve">n your answer, </w:t>
      </w:r>
      <w:r>
        <w:t xml:space="preserve">please describe the </w:t>
      </w:r>
      <w:r w:rsidR="00323EF3">
        <w:t>process</w:t>
      </w:r>
      <w:r>
        <w:t xml:space="preserve"> and whether it </w:t>
      </w:r>
      <w:r w:rsidR="00323EF3">
        <w:t>create</w:t>
      </w:r>
      <w:r>
        <w:t>s</w:t>
      </w:r>
      <w:r w:rsidR="00323EF3">
        <w:t xml:space="preserve"> and retain</w:t>
      </w:r>
      <w:r>
        <w:t>s</w:t>
      </w:r>
      <w:r w:rsidR="00323EF3">
        <w:t xml:space="preserve"> a change log that can be accessed</w:t>
      </w:r>
      <w:r w:rsidR="00815073">
        <w:t>.</w:t>
      </w:r>
    </w:p>
    <w:p w14:paraId="441A6F45" w14:textId="43CF5A55" w:rsidR="00323EF3" w:rsidRDefault="0031133F" w:rsidP="00C72981">
      <w:pPr>
        <w:pStyle w:val="NumberLevel1"/>
        <w:numPr>
          <w:ilvl w:val="0"/>
          <w:numId w:val="45"/>
        </w:numPr>
      </w:pPr>
      <w:r>
        <w:t xml:space="preserve">Describe </w:t>
      </w:r>
      <w:r w:rsidR="00ED4A81">
        <w:t xml:space="preserve">weather and how </w:t>
      </w:r>
      <w:r>
        <w:t>the proposed solution supports</w:t>
      </w:r>
      <w:r w:rsidR="00323EF3">
        <w:t>: SAML</w:t>
      </w:r>
      <w:r w:rsidR="00ED4A81">
        <w:t xml:space="preserve"> 2.0 federation, and specifically permit IDP-initiated SSO/SAML.</w:t>
      </w:r>
      <w:r>
        <w:t xml:space="preserve">  In your answer, describe whether it supports </w:t>
      </w:r>
      <w:r w:rsidR="00ED4A81">
        <w:t>other federation standards.</w:t>
      </w:r>
    </w:p>
    <w:p w14:paraId="130FFB94" w14:textId="6335532B" w:rsidR="007D3177" w:rsidRPr="007D3177" w:rsidRDefault="007D3177" w:rsidP="00A34D5B">
      <w:pPr>
        <w:pStyle w:val="NumberLevel1"/>
        <w:numPr>
          <w:ilvl w:val="0"/>
          <w:numId w:val="0"/>
        </w:numPr>
        <w:rPr>
          <w:b/>
          <w:bCs/>
        </w:rPr>
      </w:pPr>
      <w:r w:rsidRPr="007D3177">
        <w:rPr>
          <w:b/>
          <w:bCs/>
        </w:rPr>
        <w:t>Data Analytics and Reporting</w:t>
      </w:r>
    </w:p>
    <w:p w14:paraId="5B6A2415" w14:textId="03F9DD62" w:rsidR="007D3177" w:rsidRDefault="007D3177" w:rsidP="00C72981">
      <w:pPr>
        <w:pStyle w:val="NumberLevel1"/>
        <w:numPr>
          <w:ilvl w:val="0"/>
          <w:numId w:val="45"/>
        </w:numPr>
      </w:pPr>
      <w:r>
        <w:t>Describe the delivered analytics/reporting functionality of the solution and how the State could leverage that technology to best address its reporting needs. Offeror shall address the following:</w:t>
      </w:r>
    </w:p>
    <w:p w14:paraId="2016E22A" w14:textId="5D81E504" w:rsidR="007D3177" w:rsidRDefault="007D3177" w:rsidP="00AB0CE5">
      <w:pPr>
        <w:pStyle w:val="NumberLevel1"/>
        <w:numPr>
          <w:ilvl w:val="0"/>
          <w:numId w:val="70"/>
        </w:numPr>
        <w:spacing w:before="0" w:after="0"/>
      </w:pPr>
      <w:r>
        <w:t>Data analytics and reporting capabilities inherent in the solution and additional data analytics/reporting tools that may help the State further its analytics/reporting strategy;</w:t>
      </w:r>
    </w:p>
    <w:p w14:paraId="5B3BAA96" w14:textId="0BE910B3" w:rsidR="00AB0CE5" w:rsidRDefault="00AB0CE5" w:rsidP="00AB0CE5">
      <w:pPr>
        <w:pStyle w:val="NumberLevel1"/>
        <w:numPr>
          <w:ilvl w:val="0"/>
          <w:numId w:val="70"/>
        </w:numPr>
        <w:spacing w:before="0" w:after="0"/>
      </w:pPr>
      <w:r>
        <w:t>Use of third-party business intelligence tools (e.g., Cognos, Business Objects) to retrieve and report on system data;</w:t>
      </w:r>
    </w:p>
    <w:p w14:paraId="0CA987E9" w14:textId="77777777" w:rsidR="00AB0CE5" w:rsidRDefault="00AB0CE5" w:rsidP="003666B2">
      <w:pPr>
        <w:pStyle w:val="NumberLevel1"/>
        <w:numPr>
          <w:ilvl w:val="0"/>
          <w:numId w:val="70"/>
        </w:numPr>
        <w:spacing w:before="0" w:after="0"/>
      </w:pPr>
      <w:r>
        <w:t>Ability for authorized users to modify delivered reports or create custom reports and queries of data stored in the solution;</w:t>
      </w:r>
    </w:p>
    <w:p w14:paraId="13B9536E" w14:textId="6455B30A" w:rsidR="00AB0CE5" w:rsidRDefault="00AB0CE5" w:rsidP="003E0342">
      <w:pPr>
        <w:pStyle w:val="NumberLevel1"/>
        <w:numPr>
          <w:ilvl w:val="0"/>
          <w:numId w:val="70"/>
        </w:numPr>
        <w:spacing w:before="0" w:after="0"/>
      </w:pPr>
      <w:r>
        <w:t>Ability to leverage the State’s considerable investment and experience in the use of Cognos, Business Objects, or Tableau reporting tools; and</w:t>
      </w:r>
    </w:p>
    <w:p w14:paraId="6BE1CB68" w14:textId="743D6B23" w:rsidR="00F50DB4" w:rsidRDefault="00AB0CE5" w:rsidP="00AB0CE5">
      <w:pPr>
        <w:pStyle w:val="NumberLevel1"/>
        <w:numPr>
          <w:ilvl w:val="0"/>
          <w:numId w:val="70"/>
        </w:numPr>
        <w:spacing w:before="0" w:after="0"/>
      </w:pPr>
      <w:r>
        <w:t>Any limitations or governors in place to limit data transfers, if applicable.</w:t>
      </w:r>
    </w:p>
    <w:p w14:paraId="71CA2D6C" w14:textId="717AB074" w:rsidR="00AB0CE5" w:rsidRDefault="00F50DB4" w:rsidP="00F50DB4">
      <w:r>
        <w:br w:type="page"/>
      </w:r>
    </w:p>
    <w:p w14:paraId="6CA3C2D0" w14:textId="4231AE51" w:rsidR="00F25673" w:rsidRDefault="00F25673" w:rsidP="00AB0CE5">
      <w:pPr>
        <w:pStyle w:val="NumberLevel1"/>
        <w:numPr>
          <w:ilvl w:val="0"/>
          <w:numId w:val="0"/>
        </w:numPr>
        <w:rPr>
          <w:rFonts w:cstheme="minorHAnsi"/>
          <w:bCs/>
        </w:rPr>
      </w:pPr>
      <w:r w:rsidRPr="00774F75">
        <w:rPr>
          <w:rFonts w:cstheme="minorHAnsi"/>
          <w:b/>
        </w:rPr>
        <w:lastRenderedPageBreak/>
        <w:t>Software Maintenance and Customer Support Services</w:t>
      </w:r>
    </w:p>
    <w:p w14:paraId="538C8466" w14:textId="6AA431A6" w:rsidR="007D3177" w:rsidRPr="007D3177" w:rsidRDefault="007D3177" w:rsidP="00C6267A">
      <w:pPr>
        <w:pStyle w:val="NumberLevel1"/>
        <w:numPr>
          <w:ilvl w:val="0"/>
          <w:numId w:val="45"/>
        </w:numPr>
        <w:rPr>
          <w:rFonts w:cstheme="minorHAnsi"/>
          <w:bCs/>
        </w:rPr>
      </w:pPr>
      <w:r w:rsidRPr="007D3177">
        <w:rPr>
          <w:rFonts w:cstheme="minorHAnsi"/>
          <w:bCs/>
        </w:rPr>
        <w:t>Offeror should describe the proposed maintenance and support plan, including general</w:t>
      </w:r>
      <w:r w:rsidR="009B773A">
        <w:rPr>
          <w:rFonts w:cstheme="minorHAnsi"/>
          <w:bCs/>
        </w:rPr>
        <w:t xml:space="preserve"> s</w:t>
      </w:r>
      <w:r w:rsidRPr="007D3177">
        <w:rPr>
          <w:rFonts w:cstheme="minorHAnsi"/>
          <w:bCs/>
        </w:rPr>
        <w:t>ervice-level commitments offered under this support agreement. Maintenance and</w:t>
      </w:r>
      <w:r w:rsidR="009B773A">
        <w:rPr>
          <w:rFonts w:cstheme="minorHAnsi"/>
          <w:bCs/>
        </w:rPr>
        <w:t xml:space="preserve"> </w:t>
      </w:r>
      <w:r w:rsidRPr="007D3177">
        <w:rPr>
          <w:rFonts w:cstheme="minorHAnsi"/>
          <w:bCs/>
        </w:rPr>
        <w:t>support information should outline the following:</w:t>
      </w:r>
    </w:p>
    <w:p w14:paraId="2616A822" w14:textId="77777777" w:rsidR="00C6267A" w:rsidRDefault="007D3177" w:rsidP="00C6267A">
      <w:pPr>
        <w:pStyle w:val="NumberLevel1"/>
        <w:numPr>
          <w:ilvl w:val="0"/>
          <w:numId w:val="0"/>
        </w:numPr>
        <w:spacing w:before="0" w:after="0"/>
        <w:ind w:firstLine="1080"/>
        <w:rPr>
          <w:rFonts w:cstheme="minorHAnsi"/>
          <w:bCs/>
        </w:rPr>
      </w:pPr>
      <w:r w:rsidRPr="007D3177">
        <w:rPr>
          <w:rFonts w:cstheme="minorHAnsi"/>
          <w:bCs/>
        </w:rPr>
        <w:t>•</w:t>
      </w:r>
      <w:r w:rsidRPr="007D3177">
        <w:rPr>
          <w:rFonts w:cstheme="minorHAnsi"/>
          <w:bCs/>
        </w:rPr>
        <w:tab/>
        <w:t>Comprehensive customer support strategy;</w:t>
      </w:r>
    </w:p>
    <w:p w14:paraId="77239F5D" w14:textId="23580D4C" w:rsidR="007D3177" w:rsidRPr="007D3177" w:rsidRDefault="007D3177" w:rsidP="00C6267A">
      <w:pPr>
        <w:pStyle w:val="NumberLevel1"/>
        <w:numPr>
          <w:ilvl w:val="0"/>
          <w:numId w:val="70"/>
        </w:numPr>
        <w:spacing w:before="0" w:after="0"/>
        <w:ind w:left="1710" w:hanging="630"/>
        <w:rPr>
          <w:rFonts w:cstheme="minorHAnsi"/>
          <w:bCs/>
        </w:rPr>
      </w:pPr>
      <w:r w:rsidRPr="007D3177">
        <w:rPr>
          <w:rFonts w:cstheme="minorHAnsi"/>
          <w:bCs/>
        </w:rPr>
        <w:t>Definition of the level of proposed support. If alternative maintenance and support</w:t>
      </w:r>
      <w:r w:rsidR="00C6267A">
        <w:rPr>
          <w:rFonts w:cstheme="minorHAnsi"/>
          <w:bCs/>
        </w:rPr>
        <w:t xml:space="preserve"> </w:t>
      </w:r>
      <w:r w:rsidRPr="007D3177">
        <w:rPr>
          <w:rFonts w:cstheme="minorHAnsi"/>
          <w:bCs/>
        </w:rPr>
        <w:t>plan levels exist (e.g., platinum, gold, silver), provide a description of each alternative plan available to the State;</w:t>
      </w:r>
    </w:p>
    <w:p w14:paraId="2CA5B95C" w14:textId="09A6C83E" w:rsidR="007D3177" w:rsidRPr="007D3177" w:rsidRDefault="00C6267A" w:rsidP="00AB0CE5">
      <w:pPr>
        <w:pStyle w:val="NumberLevel1"/>
        <w:numPr>
          <w:ilvl w:val="0"/>
          <w:numId w:val="0"/>
        </w:numPr>
        <w:spacing w:before="0" w:after="0"/>
        <w:ind w:left="1080" w:hanging="504"/>
        <w:rPr>
          <w:rFonts w:cstheme="minorHAnsi"/>
          <w:bCs/>
        </w:rPr>
      </w:pPr>
      <w:r>
        <w:rPr>
          <w:rFonts w:cstheme="minorHAnsi"/>
          <w:bCs/>
        </w:rPr>
        <w:tab/>
      </w:r>
      <w:r w:rsidR="007D3177" w:rsidRPr="007D3177">
        <w:rPr>
          <w:rFonts w:cstheme="minorHAnsi"/>
          <w:bCs/>
        </w:rPr>
        <w:t>•</w:t>
      </w:r>
      <w:r w:rsidR="007D3177" w:rsidRPr="007D3177">
        <w:rPr>
          <w:rFonts w:cstheme="minorHAnsi"/>
          <w:bCs/>
        </w:rPr>
        <w:tab/>
        <w:t xml:space="preserve">Telephone support (e.g., toll-free support hotline, hours of operation, </w:t>
      </w:r>
      <w:r>
        <w:rPr>
          <w:rFonts w:cstheme="minorHAnsi"/>
          <w:bCs/>
        </w:rPr>
        <w:tab/>
      </w:r>
      <w:r>
        <w:rPr>
          <w:rFonts w:cstheme="minorHAnsi"/>
          <w:bCs/>
        </w:rPr>
        <w:tab/>
      </w:r>
      <w:r>
        <w:rPr>
          <w:rFonts w:cstheme="minorHAnsi"/>
          <w:bCs/>
        </w:rPr>
        <w:tab/>
      </w:r>
      <w:r>
        <w:rPr>
          <w:rFonts w:cstheme="minorHAnsi"/>
          <w:bCs/>
        </w:rPr>
        <w:tab/>
      </w:r>
      <w:r w:rsidR="007D3177" w:rsidRPr="007D3177">
        <w:rPr>
          <w:rFonts w:cstheme="minorHAnsi"/>
          <w:bCs/>
        </w:rPr>
        <w:t>availability of 24 x 7 hotline);</w:t>
      </w:r>
    </w:p>
    <w:p w14:paraId="6CC4BA96" w14:textId="13F09D37" w:rsidR="007D3177" w:rsidRPr="007D3177" w:rsidRDefault="00C6267A" w:rsidP="00AB0CE5">
      <w:pPr>
        <w:pStyle w:val="NumberLevel1"/>
        <w:numPr>
          <w:ilvl w:val="0"/>
          <w:numId w:val="0"/>
        </w:numPr>
        <w:spacing w:before="0" w:after="0"/>
        <w:ind w:left="1080" w:hanging="504"/>
        <w:rPr>
          <w:rFonts w:cstheme="minorHAnsi"/>
          <w:bCs/>
        </w:rPr>
      </w:pPr>
      <w:r>
        <w:rPr>
          <w:rFonts w:cstheme="minorHAnsi"/>
          <w:bCs/>
        </w:rPr>
        <w:tab/>
      </w:r>
      <w:r w:rsidR="007D3177" w:rsidRPr="007D3177">
        <w:rPr>
          <w:rFonts w:cstheme="minorHAnsi"/>
          <w:bCs/>
        </w:rPr>
        <w:t>•</w:t>
      </w:r>
      <w:r w:rsidR="007D3177" w:rsidRPr="007D3177">
        <w:rPr>
          <w:rFonts w:cstheme="minorHAnsi"/>
          <w:bCs/>
        </w:rPr>
        <w:tab/>
        <w:t xml:space="preserve">Online support (e.g., “Web chat”, ability to submit and check status of issues, </w:t>
      </w:r>
      <w:r>
        <w:rPr>
          <w:rFonts w:cstheme="minorHAnsi"/>
          <w:bCs/>
        </w:rPr>
        <w:tab/>
      </w:r>
      <w:r>
        <w:rPr>
          <w:rFonts w:cstheme="minorHAnsi"/>
          <w:bCs/>
        </w:rPr>
        <w:tab/>
      </w:r>
      <w:r w:rsidR="007D3177" w:rsidRPr="007D3177">
        <w:rPr>
          <w:rFonts w:cstheme="minorHAnsi"/>
          <w:bCs/>
        </w:rPr>
        <w:t>remote dial-in, website access to patches, fixes and knowledge base);</w:t>
      </w:r>
    </w:p>
    <w:p w14:paraId="54944376" w14:textId="186628A0" w:rsidR="00E16C0C" w:rsidRDefault="00C6267A" w:rsidP="00E16C0C">
      <w:pPr>
        <w:pStyle w:val="NumberLevel1"/>
        <w:numPr>
          <w:ilvl w:val="0"/>
          <w:numId w:val="0"/>
        </w:numPr>
        <w:spacing w:before="0" w:after="0"/>
        <w:ind w:left="1080" w:hanging="504"/>
        <w:rPr>
          <w:rFonts w:cstheme="minorHAnsi"/>
          <w:bCs/>
        </w:rPr>
      </w:pPr>
      <w:r>
        <w:rPr>
          <w:rFonts w:cstheme="minorHAnsi"/>
          <w:bCs/>
        </w:rPr>
        <w:tab/>
      </w:r>
      <w:r w:rsidR="007D3177" w:rsidRPr="007D3177">
        <w:rPr>
          <w:rFonts w:cstheme="minorHAnsi"/>
          <w:bCs/>
        </w:rPr>
        <w:t>•</w:t>
      </w:r>
      <w:r w:rsidR="007D3177" w:rsidRPr="007D3177">
        <w:rPr>
          <w:rFonts w:cstheme="minorHAnsi"/>
          <w:bCs/>
        </w:rPr>
        <w:tab/>
        <w:t xml:space="preserve">Offshore support, if any, that would be used to support the State (e.g., </w:t>
      </w:r>
      <w:r>
        <w:rPr>
          <w:rFonts w:cstheme="minorHAnsi"/>
          <w:bCs/>
        </w:rPr>
        <w:tab/>
      </w:r>
      <w:r>
        <w:rPr>
          <w:rFonts w:cstheme="minorHAnsi"/>
          <w:bCs/>
        </w:rPr>
        <w:tab/>
      </w:r>
      <w:r>
        <w:rPr>
          <w:rFonts w:cstheme="minorHAnsi"/>
          <w:bCs/>
        </w:rPr>
        <w:tab/>
      </w:r>
      <w:r w:rsidR="007D3177" w:rsidRPr="007D3177">
        <w:rPr>
          <w:rFonts w:cstheme="minorHAnsi"/>
          <w:bCs/>
        </w:rPr>
        <w:t>“follow the sun” strategy);</w:t>
      </w:r>
    </w:p>
    <w:p w14:paraId="6F835A7D" w14:textId="55945E99" w:rsidR="00E16C0C" w:rsidRDefault="00C6267A" w:rsidP="00E16C0C">
      <w:pPr>
        <w:pStyle w:val="NumberLevel1"/>
        <w:numPr>
          <w:ilvl w:val="0"/>
          <w:numId w:val="0"/>
        </w:numPr>
        <w:spacing w:before="0" w:after="0"/>
        <w:ind w:left="1080" w:hanging="504"/>
        <w:rPr>
          <w:rFonts w:cstheme="minorHAnsi"/>
          <w:bCs/>
        </w:rPr>
      </w:pPr>
      <w:r>
        <w:rPr>
          <w:rFonts w:cstheme="minorHAnsi"/>
          <w:bCs/>
        </w:rPr>
        <w:tab/>
      </w:r>
      <w:r w:rsidR="00E16C0C" w:rsidRPr="00E16C0C">
        <w:rPr>
          <w:rFonts w:cstheme="minorHAnsi"/>
          <w:bCs/>
        </w:rPr>
        <w:t>•</w:t>
      </w:r>
      <w:r w:rsidR="00E16C0C">
        <w:rPr>
          <w:rFonts w:cstheme="minorHAnsi"/>
          <w:bCs/>
        </w:rPr>
        <w:tab/>
      </w:r>
      <w:r w:rsidR="007D3177" w:rsidRPr="007D3177">
        <w:rPr>
          <w:rFonts w:cstheme="minorHAnsi"/>
          <w:bCs/>
        </w:rPr>
        <w:t xml:space="preserve">What level of access do support personnel have to the underlying data of the </w:t>
      </w:r>
      <w:r>
        <w:rPr>
          <w:rFonts w:cstheme="minorHAnsi"/>
          <w:bCs/>
        </w:rPr>
        <w:tab/>
      </w:r>
      <w:r>
        <w:rPr>
          <w:rFonts w:cstheme="minorHAnsi"/>
          <w:bCs/>
        </w:rPr>
        <w:tab/>
      </w:r>
      <w:r w:rsidR="007D3177" w:rsidRPr="007D3177">
        <w:rPr>
          <w:rFonts w:cstheme="minorHAnsi"/>
          <w:bCs/>
        </w:rPr>
        <w:t>State;</w:t>
      </w:r>
    </w:p>
    <w:p w14:paraId="046DB8A5" w14:textId="6246304D" w:rsidR="00E16C0C" w:rsidRDefault="00C6267A" w:rsidP="00E16C0C">
      <w:pPr>
        <w:pStyle w:val="NumberLevel1"/>
        <w:numPr>
          <w:ilvl w:val="0"/>
          <w:numId w:val="0"/>
        </w:numPr>
        <w:spacing w:before="0" w:after="0"/>
        <w:ind w:left="1080" w:hanging="504"/>
        <w:rPr>
          <w:rFonts w:cstheme="minorHAnsi"/>
          <w:bCs/>
        </w:rPr>
      </w:pPr>
      <w:r>
        <w:rPr>
          <w:rFonts w:cstheme="minorHAnsi"/>
          <w:bCs/>
        </w:rPr>
        <w:tab/>
      </w:r>
      <w:r w:rsidR="00E16C0C" w:rsidRPr="00E16C0C">
        <w:rPr>
          <w:rFonts w:cstheme="minorHAnsi"/>
          <w:bCs/>
        </w:rPr>
        <w:t>•</w:t>
      </w:r>
      <w:r w:rsidR="00E16C0C">
        <w:rPr>
          <w:rFonts w:cstheme="minorHAnsi"/>
          <w:bCs/>
        </w:rPr>
        <w:tab/>
      </w:r>
      <w:r w:rsidR="007D3177" w:rsidRPr="007D3177">
        <w:rPr>
          <w:rFonts w:cstheme="minorHAnsi"/>
          <w:bCs/>
        </w:rPr>
        <w:t xml:space="preserve">Ability to limit support personnel access to only those residing in the United </w:t>
      </w:r>
      <w:r>
        <w:rPr>
          <w:rFonts w:cstheme="minorHAnsi"/>
          <w:bCs/>
        </w:rPr>
        <w:tab/>
      </w:r>
      <w:r>
        <w:rPr>
          <w:rFonts w:cstheme="minorHAnsi"/>
          <w:bCs/>
        </w:rPr>
        <w:tab/>
      </w:r>
      <w:r>
        <w:rPr>
          <w:rFonts w:cstheme="minorHAnsi"/>
          <w:bCs/>
        </w:rPr>
        <w:tab/>
      </w:r>
      <w:r w:rsidR="007D3177" w:rsidRPr="007D3177">
        <w:rPr>
          <w:rFonts w:cstheme="minorHAnsi"/>
          <w:bCs/>
        </w:rPr>
        <w:t>States;</w:t>
      </w:r>
    </w:p>
    <w:p w14:paraId="796CBA76" w14:textId="5E36EDDC" w:rsidR="00E16C0C" w:rsidRDefault="00C6267A" w:rsidP="00E16C0C">
      <w:pPr>
        <w:pStyle w:val="NumberLevel1"/>
        <w:numPr>
          <w:ilvl w:val="0"/>
          <w:numId w:val="0"/>
        </w:numPr>
        <w:spacing w:before="0" w:after="0"/>
        <w:ind w:left="1080" w:hanging="504"/>
        <w:rPr>
          <w:rFonts w:cstheme="minorHAnsi"/>
          <w:bCs/>
        </w:rPr>
      </w:pPr>
      <w:r>
        <w:rPr>
          <w:rFonts w:cstheme="minorHAnsi"/>
          <w:bCs/>
        </w:rPr>
        <w:tab/>
      </w:r>
      <w:r w:rsidR="00E16C0C" w:rsidRPr="00E16C0C">
        <w:rPr>
          <w:rFonts w:cstheme="minorHAnsi"/>
          <w:bCs/>
        </w:rPr>
        <w:t>•</w:t>
      </w:r>
      <w:r w:rsidR="00E16C0C">
        <w:rPr>
          <w:rFonts w:cstheme="minorHAnsi"/>
          <w:bCs/>
        </w:rPr>
        <w:tab/>
      </w:r>
      <w:r w:rsidR="00E16C0C" w:rsidRPr="007D3177">
        <w:rPr>
          <w:rFonts w:cstheme="minorHAnsi"/>
          <w:bCs/>
        </w:rPr>
        <w:t xml:space="preserve">Problem reporting, resolution and escalation procedures (e.g., severity levels </w:t>
      </w:r>
      <w:r>
        <w:rPr>
          <w:rFonts w:cstheme="minorHAnsi"/>
          <w:bCs/>
        </w:rPr>
        <w:tab/>
      </w:r>
      <w:r>
        <w:rPr>
          <w:rFonts w:cstheme="minorHAnsi"/>
          <w:bCs/>
        </w:rPr>
        <w:tab/>
      </w:r>
      <w:r w:rsidR="00E16C0C" w:rsidRPr="007D3177">
        <w:rPr>
          <w:rFonts w:cstheme="minorHAnsi"/>
          <w:bCs/>
        </w:rPr>
        <w:t>and</w:t>
      </w:r>
      <w:r w:rsidR="00E16C0C">
        <w:rPr>
          <w:rFonts w:cstheme="minorHAnsi"/>
          <w:bCs/>
        </w:rPr>
        <w:t xml:space="preserve"> </w:t>
      </w:r>
      <w:r w:rsidR="00E16C0C" w:rsidRPr="007D3177">
        <w:rPr>
          <w:rFonts w:cstheme="minorHAnsi"/>
          <w:bCs/>
        </w:rPr>
        <w:t>response time commitments at each severity level);</w:t>
      </w:r>
    </w:p>
    <w:p w14:paraId="7E9FE8B5" w14:textId="234111BE" w:rsidR="00E16C0C" w:rsidRDefault="00C6267A" w:rsidP="00E16C0C">
      <w:pPr>
        <w:pStyle w:val="NumberLevel1"/>
        <w:numPr>
          <w:ilvl w:val="0"/>
          <w:numId w:val="0"/>
        </w:numPr>
        <w:spacing w:before="0" w:after="0"/>
        <w:ind w:left="1080" w:hanging="504"/>
        <w:rPr>
          <w:rFonts w:cstheme="minorHAnsi"/>
          <w:bCs/>
        </w:rPr>
      </w:pPr>
      <w:r>
        <w:rPr>
          <w:rFonts w:cstheme="minorHAnsi"/>
          <w:bCs/>
        </w:rPr>
        <w:tab/>
      </w:r>
      <w:r w:rsidR="00E16C0C" w:rsidRPr="00E16C0C">
        <w:rPr>
          <w:rFonts w:cstheme="minorHAnsi"/>
          <w:bCs/>
        </w:rPr>
        <w:t>•</w:t>
      </w:r>
      <w:r w:rsidR="00E16C0C">
        <w:rPr>
          <w:rFonts w:cstheme="minorHAnsi"/>
          <w:bCs/>
        </w:rPr>
        <w:tab/>
      </w:r>
      <w:r w:rsidR="00AB0CE5" w:rsidRPr="007D3177">
        <w:rPr>
          <w:rFonts w:cstheme="minorHAnsi"/>
          <w:bCs/>
        </w:rPr>
        <w:t xml:space="preserve">Process for requesting a new single point of contact, if the State desires such; </w:t>
      </w:r>
      <w:r>
        <w:rPr>
          <w:rFonts w:cstheme="minorHAnsi"/>
          <w:bCs/>
        </w:rPr>
        <w:tab/>
      </w:r>
      <w:r>
        <w:rPr>
          <w:rFonts w:cstheme="minorHAnsi"/>
          <w:bCs/>
        </w:rPr>
        <w:tab/>
      </w:r>
      <w:r w:rsidR="00AB0CE5" w:rsidRPr="007D3177">
        <w:rPr>
          <w:rFonts w:cstheme="minorHAnsi"/>
          <w:bCs/>
        </w:rPr>
        <w:t>and</w:t>
      </w:r>
    </w:p>
    <w:p w14:paraId="02B10DB8" w14:textId="4A72B80D" w:rsidR="00E16C0C" w:rsidRDefault="00E16C0C" w:rsidP="00E16C0C">
      <w:pPr>
        <w:pStyle w:val="NumberLevel1"/>
        <w:numPr>
          <w:ilvl w:val="0"/>
          <w:numId w:val="0"/>
        </w:numPr>
        <w:spacing w:before="0" w:after="0"/>
        <w:rPr>
          <w:rFonts w:cstheme="minorHAnsi"/>
          <w:bCs/>
        </w:rPr>
      </w:pPr>
      <w:r w:rsidRPr="00E16C0C">
        <w:rPr>
          <w:rFonts w:cstheme="minorHAnsi"/>
          <w:bCs/>
        </w:rPr>
        <w:tab/>
      </w:r>
      <w:r w:rsidR="00C6267A">
        <w:rPr>
          <w:rFonts w:cstheme="minorHAnsi"/>
          <w:bCs/>
        </w:rPr>
        <w:tab/>
      </w:r>
      <w:r>
        <w:rPr>
          <w:rFonts w:cstheme="minorHAnsi"/>
          <w:bCs/>
        </w:rPr>
        <w:t>•</w:t>
      </w:r>
      <w:r>
        <w:rPr>
          <w:rFonts w:cstheme="minorHAnsi"/>
          <w:bCs/>
        </w:rPr>
        <w:tab/>
      </w:r>
      <w:r w:rsidR="007D3177" w:rsidRPr="007D3177">
        <w:rPr>
          <w:rFonts w:cstheme="minorHAnsi"/>
          <w:bCs/>
        </w:rPr>
        <w:t>Any recent independent assessments of customer support.</w:t>
      </w:r>
    </w:p>
    <w:p w14:paraId="771FDC77" w14:textId="77777777" w:rsidR="00E16C0C" w:rsidRDefault="00E16C0C" w:rsidP="00E16C0C">
      <w:pPr>
        <w:pStyle w:val="NumberLevel1"/>
        <w:numPr>
          <w:ilvl w:val="0"/>
          <w:numId w:val="0"/>
        </w:numPr>
        <w:spacing w:before="0" w:after="0"/>
        <w:rPr>
          <w:rFonts w:cstheme="minorHAnsi"/>
          <w:bCs/>
        </w:rPr>
      </w:pPr>
    </w:p>
    <w:p w14:paraId="33BD2B21" w14:textId="5D67EDEF" w:rsidR="00345C67" w:rsidRPr="00E16C0C" w:rsidRDefault="00345C67" w:rsidP="00E16C0C">
      <w:pPr>
        <w:pStyle w:val="NumberLevel1"/>
        <w:numPr>
          <w:ilvl w:val="0"/>
          <w:numId w:val="0"/>
        </w:numPr>
        <w:spacing w:before="0" w:after="0"/>
        <w:rPr>
          <w:rFonts w:cstheme="minorHAnsi"/>
          <w:bCs/>
        </w:rPr>
      </w:pPr>
      <w:r w:rsidRPr="00345C67">
        <w:rPr>
          <w:rFonts w:cstheme="minorHAnsi"/>
          <w:b/>
        </w:rPr>
        <w:t>Software Updates</w:t>
      </w:r>
    </w:p>
    <w:p w14:paraId="62BE60ED" w14:textId="278ED7D5" w:rsidR="00345C67" w:rsidRPr="00345C67" w:rsidRDefault="00345C67" w:rsidP="00C6267A">
      <w:pPr>
        <w:pStyle w:val="NumberLevel1"/>
        <w:numPr>
          <w:ilvl w:val="0"/>
          <w:numId w:val="45"/>
        </w:numPr>
        <w:rPr>
          <w:rFonts w:cstheme="minorHAnsi"/>
          <w:bCs/>
        </w:rPr>
      </w:pPr>
      <w:r w:rsidRPr="00345C67">
        <w:rPr>
          <w:rFonts w:cstheme="minorHAnsi"/>
          <w:bCs/>
        </w:rPr>
        <w:t xml:space="preserve">Offeror should describe its update strategy for the proposed software, an overview of its update history, what support capabilities and tools are provided to facilitate the update process, and the number of software versions that are currently supported. </w:t>
      </w:r>
    </w:p>
    <w:p w14:paraId="3C9948F4" w14:textId="5CF5515B" w:rsidR="00345C67" w:rsidRPr="00345C67" w:rsidRDefault="00345C67" w:rsidP="00C6267A">
      <w:pPr>
        <w:pStyle w:val="NumberLevel1"/>
        <w:numPr>
          <w:ilvl w:val="0"/>
          <w:numId w:val="45"/>
        </w:numPr>
        <w:rPr>
          <w:rFonts w:cstheme="minorHAnsi"/>
          <w:bCs/>
        </w:rPr>
      </w:pPr>
      <w:r w:rsidRPr="00345C67">
        <w:rPr>
          <w:rFonts w:cstheme="minorHAnsi"/>
          <w:bCs/>
        </w:rPr>
        <w:t>The Offeror should also explain how its update process affects user-defined fields, user-defined tables, and other configuration items. Are there any assurances that updates will not break existing configurations and/or supported interfaces?  How are release notes provided to the user community, and when do the release note come available?</w:t>
      </w:r>
    </w:p>
    <w:p w14:paraId="455F2C3D" w14:textId="1F26E9E4" w:rsidR="00345C67" w:rsidRPr="00345C67" w:rsidRDefault="00345C67" w:rsidP="00C6267A">
      <w:pPr>
        <w:pStyle w:val="NumberLevel1"/>
        <w:numPr>
          <w:ilvl w:val="0"/>
          <w:numId w:val="45"/>
        </w:numPr>
        <w:rPr>
          <w:rFonts w:cstheme="minorHAnsi"/>
          <w:bCs/>
        </w:rPr>
      </w:pPr>
      <w:r w:rsidRPr="00345C67">
        <w:rPr>
          <w:rFonts w:cstheme="minorHAnsi"/>
          <w:bCs/>
        </w:rPr>
        <w:t>What is the typical new functionality release schedule?  Does this include the core system and native mobile apps?</w:t>
      </w:r>
    </w:p>
    <w:p w14:paraId="6F30FF17" w14:textId="7E196285" w:rsidR="00345C67" w:rsidRPr="00345C67" w:rsidRDefault="00345C67" w:rsidP="00C6267A">
      <w:pPr>
        <w:pStyle w:val="NumberLevel1"/>
        <w:numPr>
          <w:ilvl w:val="0"/>
          <w:numId w:val="45"/>
        </w:numPr>
        <w:rPr>
          <w:rFonts w:cstheme="minorHAnsi"/>
          <w:bCs/>
        </w:rPr>
      </w:pPr>
      <w:r w:rsidRPr="00345C67">
        <w:rPr>
          <w:rFonts w:cstheme="minorHAnsi"/>
          <w:bCs/>
        </w:rPr>
        <w:t>Describe the release process for new functionality. How are they tested? How are these managed and migrated to production? Are clients forced to take updates and, if so, how often?</w:t>
      </w:r>
    </w:p>
    <w:p w14:paraId="37008C8B" w14:textId="0D81C32E" w:rsidR="00E16C0C" w:rsidRDefault="00345C67" w:rsidP="00C6267A">
      <w:pPr>
        <w:pStyle w:val="NumberLevel1"/>
        <w:numPr>
          <w:ilvl w:val="0"/>
          <w:numId w:val="45"/>
        </w:numPr>
        <w:rPr>
          <w:rFonts w:cstheme="minorHAnsi"/>
          <w:bCs/>
        </w:rPr>
      </w:pPr>
      <w:r w:rsidRPr="00345C67">
        <w:rPr>
          <w:rFonts w:cstheme="minorHAnsi"/>
          <w:bCs/>
        </w:rPr>
        <w:lastRenderedPageBreak/>
        <w:t>Describe the process for bug fixes. What is the SLA commitment for how quickly bugs will be identified and resolved, or a workaround implemented?</w:t>
      </w:r>
    </w:p>
    <w:p w14:paraId="545CBD46" w14:textId="1C59AEA1" w:rsidR="00F25673" w:rsidRPr="00A34D5B" w:rsidRDefault="00F25673" w:rsidP="00A34D5B">
      <w:pPr>
        <w:pStyle w:val="NumberLevel1"/>
        <w:numPr>
          <w:ilvl w:val="0"/>
          <w:numId w:val="0"/>
        </w:numPr>
        <w:rPr>
          <w:rFonts w:cstheme="minorHAnsi"/>
          <w:bCs/>
        </w:rPr>
      </w:pPr>
      <w:r w:rsidRPr="0031133F">
        <w:rPr>
          <w:b/>
          <w:bCs/>
        </w:rPr>
        <w:t>System Integration</w:t>
      </w:r>
      <w:r w:rsidR="002A36D6" w:rsidRPr="0031133F">
        <w:rPr>
          <w:b/>
          <w:bCs/>
        </w:rPr>
        <w:t xml:space="preserve"> Architecture</w:t>
      </w:r>
    </w:p>
    <w:p w14:paraId="790339D8" w14:textId="2D26EDAC" w:rsidR="001D3215" w:rsidRDefault="001D3215" w:rsidP="00C6267A">
      <w:pPr>
        <w:pStyle w:val="NumberLevel1"/>
        <w:numPr>
          <w:ilvl w:val="0"/>
          <w:numId w:val="45"/>
        </w:numPr>
      </w:pPr>
      <w:r>
        <w:t xml:space="preserve">Describe the technical infrastructure of the proposed software solution, particularly how it will be integrated with the State’s financial management systems to ensure reconciliation of payments and accounts and any other required system platforms. </w:t>
      </w:r>
      <w:r w:rsidR="00ED4A81">
        <w:t>Include in your answer whether the proposed solution can interface directly with Infor Cloudsuite Finance and Supply Management via ION API/REST API, or if it is able to exchange information via SFTP delimited files.</w:t>
      </w:r>
      <w:r>
        <w:t xml:space="preserve"> </w:t>
      </w:r>
    </w:p>
    <w:p w14:paraId="78A084C4" w14:textId="28981DFD" w:rsidR="00323EF3" w:rsidRDefault="00323EF3" w:rsidP="00C6267A">
      <w:pPr>
        <w:pStyle w:val="NumberLevel1"/>
        <w:numPr>
          <w:ilvl w:val="0"/>
          <w:numId w:val="45"/>
        </w:numPr>
      </w:pPr>
      <w:r w:rsidRPr="00323EF3">
        <w:t>Provide documentation containing the information required to work with the API of the proposed solution. The documentation must include, but not be limited to, details about the functions, classes, return types, arguments, and supported authentication and authorization mechanisms. Include discussion of the framework of the standards, tools, and protocols (e.g. .JSON, XML, etc.) used to exchange data with other systems.</w:t>
      </w:r>
    </w:p>
    <w:p w14:paraId="121BBF62" w14:textId="36487BE9" w:rsidR="007D3177" w:rsidRDefault="007D3177" w:rsidP="00C6267A">
      <w:pPr>
        <w:pStyle w:val="NumberLevel1"/>
        <w:numPr>
          <w:ilvl w:val="0"/>
          <w:numId w:val="45"/>
        </w:numPr>
      </w:pPr>
      <w:r w:rsidRPr="007D3177">
        <w:t xml:space="preserve">Do any integrations need to be developed between any system functions or between the </w:t>
      </w:r>
      <w:r w:rsidR="001D3215">
        <w:t xml:space="preserve">proposed </w:t>
      </w:r>
      <w:r w:rsidRPr="007D3177">
        <w:t xml:space="preserve">system and the </w:t>
      </w:r>
      <w:r w:rsidR="001D3215">
        <w:t xml:space="preserve">State’s financial management systems </w:t>
      </w:r>
      <w:r w:rsidRPr="007D3177">
        <w:t>(e.g., interfaces or ETLs)?</w:t>
      </w:r>
    </w:p>
    <w:p w14:paraId="74B748D4" w14:textId="77777777" w:rsidR="0031133F" w:rsidRDefault="00F25673" w:rsidP="00A34D5B">
      <w:pPr>
        <w:pStyle w:val="NumberLevel1"/>
        <w:numPr>
          <w:ilvl w:val="0"/>
          <w:numId w:val="0"/>
        </w:numPr>
      </w:pPr>
      <w:r w:rsidRPr="0031133F">
        <w:rPr>
          <w:b/>
          <w:bCs/>
        </w:rPr>
        <w:t>Security</w:t>
      </w:r>
      <w:r w:rsidR="002A36D6" w:rsidRPr="0031133F">
        <w:rPr>
          <w:b/>
          <w:bCs/>
        </w:rPr>
        <w:t xml:space="preserve"> Architecture</w:t>
      </w:r>
    </w:p>
    <w:p w14:paraId="24D75A92" w14:textId="330A42E6" w:rsidR="00F25673" w:rsidRDefault="0031133F" w:rsidP="00C6267A">
      <w:pPr>
        <w:pStyle w:val="NumberLevel1"/>
        <w:numPr>
          <w:ilvl w:val="0"/>
          <w:numId w:val="45"/>
        </w:numPr>
      </w:pPr>
      <w:r w:rsidRPr="0031133F">
        <w:t xml:space="preserve">Describe how the system will comply to NIST security standards. </w:t>
      </w:r>
      <w:hyperlink r:id="rId14" w:history="1">
        <w:r w:rsidRPr="0059110D">
          <w:rPr>
            <w:rStyle w:val="Hyperlink"/>
          </w:rPr>
          <w:t>https://csrc.nist.gov/publications/detail/sp/800-53/rev-5/final</w:t>
        </w:r>
      </w:hyperlink>
    </w:p>
    <w:p w14:paraId="4B2AB494" w14:textId="5AADE6BF" w:rsidR="0031133F" w:rsidRPr="0031133F" w:rsidRDefault="0031133F" w:rsidP="00A34D5B">
      <w:pPr>
        <w:pStyle w:val="NumberLevel1"/>
        <w:numPr>
          <w:ilvl w:val="0"/>
          <w:numId w:val="0"/>
        </w:numPr>
      </w:pPr>
      <w:r>
        <w:rPr>
          <w:b/>
          <w:bCs/>
        </w:rPr>
        <w:t>Implementation and Training</w:t>
      </w:r>
    </w:p>
    <w:p w14:paraId="39AC2C4E" w14:textId="2901B6A8" w:rsidR="0031133F" w:rsidRPr="009B773A" w:rsidRDefault="001D3215" w:rsidP="00C6267A">
      <w:pPr>
        <w:pStyle w:val="NumberLevel1"/>
        <w:numPr>
          <w:ilvl w:val="0"/>
          <w:numId w:val="45"/>
        </w:numPr>
      </w:pPr>
      <w:r>
        <w:t xml:space="preserve">Describe the </w:t>
      </w:r>
      <w:r w:rsidR="009B773A" w:rsidRPr="009B773A">
        <w:t xml:space="preserve">involvement </w:t>
      </w:r>
      <w:r>
        <w:t xml:space="preserve">and </w:t>
      </w:r>
      <w:r w:rsidR="009B773A" w:rsidRPr="009B773A">
        <w:t xml:space="preserve">support the State </w:t>
      </w:r>
      <w:r>
        <w:t xml:space="preserve">can </w:t>
      </w:r>
      <w:r w:rsidR="009B773A" w:rsidRPr="009B773A">
        <w:t xml:space="preserve">expect from the Offeror during the implementation </w:t>
      </w:r>
      <w:r>
        <w:t>of the proposed GMS solution</w:t>
      </w:r>
      <w:r w:rsidR="009B773A" w:rsidRPr="009B773A">
        <w:t>?</w:t>
      </w:r>
      <w:r>
        <w:t xml:space="preserve">  In your response, please describe the implementation services proposed to </w:t>
      </w:r>
      <w:r w:rsidR="00DE1EE3">
        <w:t>be</w:t>
      </w:r>
      <w:r>
        <w:t xml:space="preserve"> provided in connection with the cost proposal submitted for implementation services. </w:t>
      </w:r>
    </w:p>
    <w:p w14:paraId="37D4D20A" w14:textId="7594D782" w:rsidR="00ED4A81" w:rsidRDefault="00AD1F47" w:rsidP="00C6267A">
      <w:pPr>
        <w:pStyle w:val="NumberLevel1"/>
        <w:numPr>
          <w:ilvl w:val="0"/>
          <w:numId w:val="45"/>
        </w:numPr>
      </w:pPr>
      <w:r>
        <w:t>Describe the training that is being offered in the proposal.  Include in your answer the type of training (</w:t>
      </w:r>
      <w:r w:rsidR="00E16C0C">
        <w:t>i.e.,</w:t>
      </w:r>
      <w:r>
        <w:t xml:space="preserve"> </w:t>
      </w:r>
      <w:r w:rsidR="009B773A" w:rsidRPr="009B773A">
        <w:t>live, virtual</w:t>
      </w:r>
      <w:r>
        <w:t>, video instruction, etc.) t</w:t>
      </w:r>
      <w:r w:rsidR="009B773A" w:rsidRPr="009B773A">
        <w:t xml:space="preserve">o all users, including both </w:t>
      </w:r>
      <w:r>
        <w:t xml:space="preserve">state </w:t>
      </w:r>
      <w:r w:rsidR="009B773A" w:rsidRPr="009B773A">
        <w:t>staff and subrecipient staff</w:t>
      </w:r>
      <w:r>
        <w:t>.  Describe the flexibility of dates and times for offered training and any special requirements or limitations.  Describe the training that is proposed in the cost proposal in Section 5, and how training will be updated or sustained as new state and subrecipient staff are added and changes and improvements to the solution are released.</w:t>
      </w:r>
    </w:p>
    <w:p w14:paraId="1B2BACE7" w14:textId="41AB9DDC" w:rsidR="00ED4A81" w:rsidRDefault="00ED4A81" w:rsidP="00ED4A81">
      <w:r>
        <w:br w:type="page"/>
      </w:r>
    </w:p>
    <w:p w14:paraId="7B3C92DE" w14:textId="77777777" w:rsidR="000538EA" w:rsidRPr="000538EA" w:rsidRDefault="000538EA" w:rsidP="00A34D5B">
      <w:pPr>
        <w:pStyle w:val="NumberLevel1"/>
        <w:numPr>
          <w:ilvl w:val="0"/>
          <w:numId w:val="0"/>
        </w:numPr>
        <w:rPr>
          <w:b/>
          <w:bCs/>
        </w:rPr>
      </w:pPr>
      <w:r w:rsidRPr="000538EA">
        <w:rPr>
          <w:b/>
          <w:bCs/>
        </w:rPr>
        <w:lastRenderedPageBreak/>
        <w:t>Optional Products/Services</w:t>
      </w:r>
    </w:p>
    <w:p w14:paraId="3797DED2" w14:textId="3D0C2471" w:rsidR="00C745DF" w:rsidRDefault="000538EA" w:rsidP="00C6267A">
      <w:pPr>
        <w:pStyle w:val="NumberLevel1"/>
        <w:numPr>
          <w:ilvl w:val="0"/>
          <w:numId w:val="45"/>
        </w:numPr>
      </w:pPr>
      <w:r>
        <w:t xml:space="preserve">In addition to the requirements and other specifications in this RFP, the State is willing to consider any alternative or innovative products, services or approaches from the Offeror that would result in improved outcomes, better functionality, lower cost and/or lower risk to the State. These might include different products or approaches to the integration of a GMS solution with other systems, or any other aspect where the Offeror could deliver value to the State. The State invites the Offeror to concisely describe these suggested products or service here. Any product or service presented in response to this section must be an optional added-value component, and not required to meet a requirement or specification from this solicitation. The State may or may not consider any proposed alternatives. The costs associated with any of these options must be presented on Cost Worksheet </w:t>
      </w:r>
      <w:r w:rsidR="00F50DB4">
        <w:t>5</w:t>
      </w:r>
      <w:r>
        <w:t>, Optional Costs, as described in Section 5.</w:t>
      </w:r>
      <w:r w:rsidR="00F50DB4">
        <w:t>3.5</w:t>
      </w:r>
      <w:r>
        <w:t>.</w:t>
      </w:r>
    </w:p>
    <w:sectPr w:rsidR="00C745DF" w:rsidSect="00EB1827">
      <w:footerReference w:type="default" r:id="rId15"/>
      <w:pgSz w:w="12240" w:h="15840" w:code="1"/>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FDA1" w14:textId="77777777" w:rsidR="009F5829" w:rsidRPr="00772D29" w:rsidRDefault="009F5829">
      <w:r w:rsidRPr="00772D29">
        <w:separator/>
      </w:r>
    </w:p>
  </w:endnote>
  <w:endnote w:type="continuationSeparator" w:id="0">
    <w:p w14:paraId="5D6B7DC3" w14:textId="77777777" w:rsidR="009F5829" w:rsidRPr="00772D29" w:rsidRDefault="009F5829">
      <w:r w:rsidRPr="00772D29">
        <w:continuationSeparator/>
      </w:r>
    </w:p>
  </w:endnote>
  <w:endnote w:type="continuationNotice" w:id="1">
    <w:p w14:paraId="346CD57A" w14:textId="77777777" w:rsidR="009F5829" w:rsidRDefault="009F5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BE53" w14:textId="0381BB76" w:rsidR="009F5829" w:rsidRDefault="009F5829" w:rsidP="003A2E89">
    <w:pPr>
      <w:pStyle w:val="Footer"/>
      <w:pBdr>
        <w:top w:val="single" w:sz="4" w:space="1" w:color="auto"/>
      </w:pBd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A0292">
      <w:rPr>
        <w:rStyle w:val="PageNumber"/>
      </w:rPr>
      <w:t>21</w:t>
    </w:r>
    <w:r>
      <w:rPr>
        <w:rStyle w:val="PageNumber"/>
      </w:rPr>
      <w:fldChar w:fldCharType="end"/>
    </w:r>
  </w:p>
  <w:p w14:paraId="2A9ABE54" w14:textId="77777777" w:rsidR="009F5829" w:rsidRPr="003A2E89" w:rsidRDefault="009F5829" w:rsidP="003A2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DE42" w14:textId="77777777" w:rsidR="009F5829" w:rsidRPr="00772D29" w:rsidRDefault="009F5829">
      <w:r w:rsidRPr="00772D29">
        <w:separator/>
      </w:r>
    </w:p>
  </w:footnote>
  <w:footnote w:type="continuationSeparator" w:id="0">
    <w:p w14:paraId="7B421DB3" w14:textId="77777777" w:rsidR="009F5829" w:rsidRPr="00772D29" w:rsidRDefault="009F5829">
      <w:r w:rsidRPr="00772D29">
        <w:continuationSeparator/>
      </w:r>
    </w:p>
  </w:footnote>
  <w:footnote w:type="continuationNotice" w:id="1">
    <w:p w14:paraId="18B2F1E5" w14:textId="77777777" w:rsidR="009F5829" w:rsidRDefault="009F58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C0C8574"/>
    <w:lvl w:ilvl="0">
      <w:start w:val="1"/>
      <w:numFmt w:val="bullet"/>
      <w:pStyle w:val="ListBullet4"/>
      <w:lvlText w:val=""/>
      <w:lvlJc w:val="left"/>
      <w:pPr>
        <w:tabs>
          <w:tab w:val="num" w:pos="3744"/>
        </w:tabs>
        <w:ind w:left="3744" w:hanging="576"/>
      </w:pPr>
      <w:rPr>
        <w:rFonts w:ascii="Symbol" w:hAnsi="Symbol" w:hint="default"/>
      </w:rPr>
    </w:lvl>
  </w:abstractNum>
  <w:abstractNum w:abstractNumId="1" w15:restartNumberingAfterBreak="0">
    <w:nsid w:val="FFFFFF82"/>
    <w:multiLevelType w:val="singleLevel"/>
    <w:tmpl w:val="8FCE72CC"/>
    <w:lvl w:ilvl="0">
      <w:start w:val="1"/>
      <w:numFmt w:val="bullet"/>
      <w:pStyle w:val="ListBullet3"/>
      <w:lvlText w:val=""/>
      <w:lvlJc w:val="left"/>
      <w:pPr>
        <w:tabs>
          <w:tab w:val="num" w:pos="3168"/>
        </w:tabs>
        <w:ind w:left="3168" w:hanging="576"/>
      </w:pPr>
      <w:rPr>
        <w:rFonts w:ascii="Symbol" w:hAnsi="Symbol" w:hint="default"/>
      </w:rPr>
    </w:lvl>
  </w:abstractNum>
  <w:abstractNum w:abstractNumId="2" w15:restartNumberingAfterBreak="0">
    <w:nsid w:val="FFFFFF83"/>
    <w:multiLevelType w:val="singleLevel"/>
    <w:tmpl w:val="DB9EDDC8"/>
    <w:lvl w:ilvl="0">
      <w:start w:val="1"/>
      <w:numFmt w:val="bullet"/>
      <w:pStyle w:val="ListBullet2Indent"/>
      <w:lvlText w:val=""/>
      <w:lvlJc w:val="left"/>
      <w:pPr>
        <w:tabs>
          <w:tab w:val="num" w:pos="3168"/>
        </w:tabs>
        <w:ind w:left="3168" w:hanging="576"/>
      </w:pPr>
      <w:rPr>
        <w:rFonts w:ascii="Symbol" w:hAnsi="Symbol" w:hint="default"/>
      </w:rPr>
    </w:lvl>
  </w:abstractNum>
  <w:abstractNum w:abstractNumId="3" w15:restartNumberingAfterBreak="0">
    <w:nsid w:val="FFFFFF89"/>
    <w:multiLevelType w:val="singleLevel"/>
    <w:tmpl w:val="6A20D256"/>
    <w:lvl w:ilvl="0">
      <w:start w:val="1"/>
      <w:numFmt w:val="bullet"/>
      <w:pStyle w:val="ListBulletIndent"/>
      <w:lvlText w:val=""/>
      <w:lvlJc w:val="left"/>
      <w:pPr>
        <w:tabs>
          <w:tab w:val="num" w:pos="2880"/>
        </w:tabs>
        <w:ind w:left="2880" w:hanging="432"/>
      </w:pPr>
      <w:rPr>
        <w:rFonts w:ascii="Symbol" w:hAnsi="Symbol" w:hint="default"/>
      </w:rPr>
    </w:lvl>
  </w:abstractNum>
  <w:abstractNum w:abstractNumId="4" w15:restartNumberingAfterBreak="0">
    <w:nsid w:val="00240A97"/>
    <w:multiLevelType w:val="hybridMultilevel"/>
    <w:tmpl w:val="54A82BEA"/>
    <w:lvl w:ilvl="0" w:tplc="C70CB3EA">
      <w:start w:val="1"/>
      <w:numFmt w:val="bullet"/>
      <w:pStyle w:val="BulletL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3025D"/>
    <w:multiLevelType w:val="hybridMultilevel"/>
    <w:tmpl w:val="BFF8330E"/>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B62A29"/>
    <w:multiLevelType w:val="hybridMultilevel"/>
    <w:tmpl w:val="40D6A3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15034EFB"/>
    <w:multiLevelType w:val="multilevel"/>
    <w:tmpl w:val="0C846AAC"/>
    <w:styleLink w:val="TableBulletsStyle"/>
    <w:lvl w:ilvl="0">
      <w:start w:val="1"/>
      <w:numFmt w:val="none"/>
      <w:pStyle w:val="TableText"/>
      <w:suff w:val="nothing"/>
      <w:lvlText w:val="%1"/>
      <w:lvlJc w:val="left"/>
      <w:pPr>
        <w:ind w:left="0" w:firstLine="0"/>
      </w:pPr>
      <w:rPr>
        <w:rFonts w:hint="default"/>
      </w:rPr>
    </w:lvl>
    <w:lvl w:ilvl="1">
      <w:start w:val="1"/>
      <w:numFmt w:val="decimal"/>
      <w:pStyle w:val="TableNumbering1"/>
      <w:lvlText w:val="%2."/>
      <w:lvlJc w:val="left"/>
      <w:pPr>
        <w:tabs>
          <w:tab w:val="num" w:pos="360"/>
        </w:tabs>
        <w:ind w:left="360" w:hanging="360"/>
      </w:pPr>
      <w:rPr>
        <w:rFonts w:hint="default"/>
      </w:rPr>
    </w:lvl>
    <w:lvl w:ilvl="2">
      <w:start w:val="1"/>
      <w:numFmt w:val="lowerLetter"/>
      <w:pStyle w:val="TableNumbering2"/>
      <w:lvlText w:val="%3."/>
      <w:lvlJc w:val="left"/>
      <w:pPr>
        <w:tabs>
          <w:tab w:val="num" w:pos="720"/>
        </w:tabs>
        <w:ind w:left="720" w:hanging="360"/>
      </w:pPr>
      <w:rPr>
        <w:rFonts w:hint="default"/>
      </w:rPr>
    </w:lvl>
    <w:lvl w:ilvl="3">
      <w:start w:val="1"/>
      <w:numFmt w:val="bullet"/>
      <w:pStyle w:val="Tablebullet"/>
      <w:lvlText w:val=""/>
      <w:lvlJc w:val="left"/>
      <w:pPr>
        <w:tabs>
          <w:tab w:val="num" w:pos="360"/>
        </w:tabs>
        <w:ind w:left="360" w:hanging="360"/>
      </w:pPr>
      <w:rPr>
        <w:rFonts w:ascii="Wingdings" w:hAnsi="Wingdings" w:hint="default"/>
      </w:rPr>
    </w:lvl>
    <w:lvl w:ilvl="4">
      <w:start w:val="1"/>
      <w:numFmt w:val="bullet"/>
      <w:pStyle w:val="TableBullet2"/>
      <w:lvlText w:val="–"/>
      <w:lvlJc w:val="left"/>
      <w:pPr>
        <w:tabs>
          <w:tab w:val="num" w:pos="720"/>
        </w:tabs>
        <w:ind w:left="720" w:hanging="360"/>
      </w:pPr>
      <w:rPr>
        <w:rFonts w:ascii="Times New Roman" w:hAnsi="Times New Roman" w:cs="Times New Roman" w:hint="default"/>
      </w:rPr>
    </w:lvl>
    <w:lvl w:ilvl="5">
      <w:start w:val="1"/>
      <w:numFmt w:val="bullet"/>
      <w:pStyle w:val="TableBullet3"/>
      <w:lvlText w:val=""/>
      <w:lvlJc w:val="left"/>
      <w:pPr>
        <w:tabs>
          <w:tab w:val="num" w:pos="1080"/>
        </w:tabs>
        <w:ind w:left="1080" w:hanging="360"/>
      </w:pPr>
      <w:rPr>
        <w:rFonts w:ascii="Symbol" w:hAnsi="Symbol" w:hint="default"/>
      </w:rPr>
    </w:lvl>
    <w:lvl w:ilvl="6">
      <w:start w:val="1"/>
      <w:numFmt w:val="none"/>
      <w:pStyle w:val="TableIndent"/>
      <w:lvlText w:val="%7"/>
      <w:lvlJc w:val="left"/>
      <w:pPr>
        <w:tabs>
          <w:tab w:val="num" w:pos="360"/>
        </w:tabs>
        <w:ind w:left="360" w:hanging="360"/>
      </w:pPr>
      <w:rPr>
        <w:rFonts w:hint="default"/>
      </w:rPr>
    </w:lvl>
    <w:lvl w:ilvl="7">
      <w:start w:val="1"/>
      <w:numFmt w:val="none"/>
      <w:lvlRestart w:val="0"/>
      <w:pStyle w:val="TableIndent2"/>
      <w:lvlText w:val="%8"/>
      <w:lvlJc w:val="left"/>
      <w:pPr>
        <w:ind w:left="720" w:hanging="720"/>
      </w:pPr>
      <w:rPr>
        <w:rFonts w:hint="default"/>
      </w:rPr>
    </w:lvl>
    <w:lvl w:ilvl="8">
      <w:start w:val="1"/>
      <w:numFmt w:val="lowerRoman"/>
      <w:lvlText w:val="%9."/>
      <w:lvlJc w:val="left"/>
      <w:pPr>
        <w:ind w:left="1008" w:firstLine="216"/>
      </w:pPr>
      <w:rPr>
        <w:rFonts w:hint="default"/>
      </w:rPr>
    </w:lvl>
  </w:abstractNum>
  <w:abstractNum w:abstractNumId="8" w15:restartNumberingAfterBreak="0">
    <w:nsid w:val="168529B1"/>
    <w:multiLevelType w:val="multilevel"/>
    <w:tmpl w:val="8224334A"/>
    <w:numStyleLink w:val="ListBulletsStyle"/>
  </w:abstractNum>
  <w:abstractNum w:abstractNumId="9" w15:restartNumberingAfterBreak="0">
    <w:nsid w:val="17735395"/>
    <w:multiLevelType w:val="multilevel"/>
    <w:tmpl w:val="8224334A"/>
    <w:styleLink w:val="ListBulletsStyle"/>
    <w:lvl w:ilvl="0">
      <w:start w:val="1"/>
      <w:numFmt w:val="bullet"/>
      <w:pStyle w:val="BulletLevel1"/>
      <w:lvlText w:val=""/>
      <w:lvlJc w:val="left"/>
      <w:pPr>
        <w:tabs>
          <w:tab w:val="num" w:pos="1440"/>
        </w:tabs>
        <w:ind w:left="1440" w:hanging="360"/>
      </w:pPr>
      <w:rPr>
        <w:rFonts w:ascii="Wingdings" w:hAnsi="Wingdings" w:hint="default"/>
      </w:rPr>
    </w:lvl>
    <w:lvl w:ilvl="1">
      <w:start w:val="1"/>
      <w:numFmt w:val="bullet"/>
      <w:pStyle w:val="BulletLevel2"/>
      <w:lvlText w:val=""/>
      <w:lvlJc w:val="left"/>
      <w:pPr>
        <w:tabs>
          <w:tab w:val="num" w:pos="1800"/>
        </w:tabs>
        <w:ind w:left="1800" w:hanging="360"/>
      </w:pPr>
      <w:rPr>
        <w:rFonts w:ascii="Symbol" w:hAnsi="Symbol" w:hint="default"/>
        <w:color w:val="auto"/>
      </w:rPr>
    </w:lvl>
    <w:lvl w:ilvl="2">
      <w:start w:val="1"/>
      <w:numFmt w:val="bullet"/>
      <w:pStyle w:val="BulletLevel3"/>
      <w:lvlText w:val=""/>
      <w:lvlJc w:val="left"/>
      <w:pPr>
        <w:tabs>
          <w:tab w:val="num" w:pos="2160"/>
        </w:tabs>
        <w:ind w:left="360" w:firstLine="1440"/>
      </w:pPr>
      <w:rPr>
        <w:rFonts w:ascii="Symbol" w:hAnsi="Symbol" w:hint="default"/>
      </w:rPr>
    </w:lvl>
    <w:lvl w:ilvl="3">
      <w:start w:val="1"/>
      <w:numFmt w:val="bullet"/>
      <w:pStyle w:val="BulletLevel4"/>
      <w:lvlText w:val=""/>
      <w:lvlJc w:val="left"/>
      <w:pPr>
        <w:tabs>
          <w:tab w:val="num" w:pos="2520"/>
        </w:tabs>
        <w:ind w:left="2520" w:hanging="360"/>
      </w:pPr>
      <w:rPr>
        <w:rFonts w:ascii="Symbol" w:hAnsi="Symbol" w:hint="default"/>
      </w:rPr>
    </w:lvl>
    <w:lvl w:ilvl="4">
      <w:start w:val="1"/>
      <w:numFmt w:val="bullet"/>
      <w:pStyle w:val="Bulletx1Last"/>
      <w:lvlText w:val=""/>
      <w:lvlJc w:val="left"/>
      <w:pPr>
        <w:ind w:left="1440" w:hanging="360"/>
      </w:pPr>
      <w:rPr>
        <w:rFonts w:ascii="Wingdings" w:hAnsi="Wingdings" w:hint="default"/>
      </w:rPr>
    </w:lvl>
    <w:lvl w:ilvl="5">
      <w:start w:val="1"/>
      <w:numFmt w:val="bullet"/>
      <w:pStyle w:val="Bulletx2Last"/>
      <w:lvlText w:val=""/>
      <w:lvlJc w:val="left"/>
      <w:pPr>
        <w:tabs>
          <w:tab w:val="num" w:pos="1800"/>
        </w:tabs>
        <w:ind w:left="1800" w:hanging="360"/>
      </w:pPr>
      <w:rPr>
        <w:rFonts w:ascii="Symbol" w:hAnsi="Symbol" w:hint="default"/>
        <w:color w:val="auto"/>
      </w:rPr>
    </w:lvl>
    <w:lvl w:ilvl="6">
      <w:start w:val="1"/>
      <w:numFmt w:val="none"/>
      <w:lvlText w:val=""/>
      <w:lvlJc w:val="left"/>
      <w:pPr>
        <w:ind w:left="1800" w:hanging="360"/>
      </w:pPr>
      <w:rPr>
        <w:rFonts w:hint="default"/>
      </w:rPr>
    </w:lvl>
    <w:lvl w:ilvl="7">
      <w:start w:val="1"/>
      <w:numFmt w:val="none"/>
      <w:lvlText w:val=""/>
      <w:lvlJc w:val="left"/>
      <w:pPr>
        <w:ind w:left="2160" w:firstLine="0"/>
      </w:pPr>
      <w:rPr>
        <w:rFonts w:hint="default"/>
      </w:rPr>
    </w:lvl>
    <w:lvl w:ilvl="8">
      <w:start w:val="1"/>
      <w:numFmt w:val="none"/>
      <w:lvlText w:val=""/>
      <w:lvlJc w:val="left"/>
      <w:pPr>
        <w:ind w:left="2160" w:firstLine="0"/>
      </w:pPr>
      <w:rPr>
        <w:rFonts w:hint="default"/>
      </w:rPr>
    </w:lvl>
  </w:abstractNum>
  <w:abstractNum w:abstractNumId="10" w15:restartNumberingAfterBreak="0">
    <w:nsid w:val="193C3B34"/>
    <w:multiLevelType w:val="hybridMultilevel"/>
    <w:tmpl w:val="8DD0DA7C"/>
    <w:lvl w:ilvl="0" w:tplc="04090003">
      <w:start w:val="1"/>
      <w:numFmt w:val="bullet"/>
      <w:lvlText w:val="o"/>
      <w:lvlJc w:val="left"/>
      <w:pPr>
        <w:ind w:left="1136" w:hanging="360"/>
      </w:pPr>
      <w:rPr>
        <w:rFonts w:ascii="Courier New" w:hAnsi="Courier New" w:cs="Courier New" w:hint="default"/>
      </w:rPr>
    </w:lvl>
    <w:lvl w:ilvl="1" w:tplc="04090003">
      <w:start w:val="1"/>
      <w:numFmt w:val="bullet"/>
      <w:lvlText w:val="o"/>
      <w:lvlJc w:val="left"/>
      <w:pPr>
        <w:ind w:left="1856" w:hanging="360"/>
      </w:pPr>
      <w:rPr>
        <w:rFonts w:ascii="Courier New" w:hAnsi="Courier New" w:cs="Courier New" w:hint="default"/>
      </w:rPr>
    </w:lvl>
    <w:lvl w:ilvl="2" w:tplc="04090005">
      <w:start w:val="1"/>
      <w:numFmt w:val="bullet"/>
      <w:lvlText w:val=""/>
      <w:lvlJc w:val="left"/>
      <w:pPr>
        <w:ind w:left="2576" w:hanging="360"/>
      </w:pPr>
      <w:rPr>
        <w:rFonts w:ascii="Wingdings" w:hAnsi="Wingdings" w:hint="default"/>
      </w:rPr>
    </w:lvl>
    <w:lvl w:ilvl="3" w:tplc="04090001">
      <w:start w:val="1"/>
      <w:numFmt w:val="bullet"/>
      <w:lvlText w:val=""/>
      <w:lvlJc w:val="left"/>
      <w:pPr>
        <w:ind w:left="3296" w:hanging="360"/>
      </w:pPr>
      <w:rPr>
        <w:rFonts w:ascii="Symbol" w:hAnsi="Symbol" w:hint="default"/>
      </w:rPr>
    </w:lvl>
    <w:lvl w:ilvl="4" w:tplc="04090003">
      <w:start w:val="1"/>
      <w:numFmt w:val="bullet"/>
      <w:lvlText w:val="o"/>
      <w:lvlJc w:val="left"/>
      <w:pPr>
        <w:ind w:left="4016" w:hanging="360"/>
      </w:pPr>
      <w:rPr>
        <w:rFonts w:ascii="Courier New" w:hAnsi="Courier New" w:cs="Courier New" w:hint="default"/>
      </w:rPr>
    </w:lvl>
    <w:lvl w:ilvl="5" w:tplc="04090005">
      <w:start w:val="1"/>
      <w:numFmt w:val="bullet"/>
      <w:lvlText w:val=""/>
      <w:lvlJc w:val="left"/>
      <w:pPr>
        <w:ind w:left="4736" w:hanging="360"/>
      </w:pPr>
      <w:rPr>
        <w:rFonts w:ascii="Wingdings" w:hAnsi="Wingdings" w:hint="default"/>
      </w:rPr>
    </w:lvl>
    <w:lvl w:ilvl="6" w:tplc="04090001">
      <w:start w:val="1"/>
      <w:numFmt w:val="bullet"/>
      <w:lvlText w:val=""/>
      <w:lvlJc w:val="left"/>
      <w:pPr>
        <w:ind w:left="5456" w:hanging="360"/>
      </w:pPr>
      <w:rPr>
        <w:rFonts w:ascii="Symbol" w:hAnsi="Symbol" w:hint="default"/>
      </w:rPr>
    </w:lvl>
    <w:lvl w:ilvl="7" w:tplc="04090003">
      <w:start w:val="1"/>
      <w:numFmt w:val="bullet"/>
      <w:lvlText w:val="o"/>
      <w:lvlJc w:val="left"/>
      <w:pPr>
        <w:ind w:left="6176" w:hanging="360"/>
      </w:pPr>
      <w:rPr>
        <w:rFonts w:ascii="Courier New" w:hAnsi="Courier New" w:cs="Courier New" w:hint="default"/>
      </w:rPr>
    </w:lvl>
    <w:lvl w:ilvl="8" w:tplc="04090005">
      <w:start w:val="1"/>
      <w:numFmt w:val="bullet"/>
      <w:lvlText w:val=""/>
      <w:lvlJc w:val="left"/>
      <w:pPr>
        <w:ind w:left="6896" w:hanging="360"/>
      </w:pPr>
      <w:rPr>
        <w:rFonts w:ascii="Wingdings" w:hAnsi="Wingdings" w:hint="default"/>
      </w:rPr>
    </w:lvl>
  </w:abstractNum>
  <w:abstractNum w:abstractNumId="11" w15:restartNumberingAfterBreak="0">
    <w:nsid w:val="19DB157E"/>
    <w:multiLevelType w:val="hybridMultilevel"/>
    <w:tmpl w:val="67BE74A0"/>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AEC792F"/>
    <w:multiLevelType w:val="hybridMultilevel"/>
    <w:tmpl w:val="EE4ECF00"/>
    <w:lvl w:ilvl="0" w:tplc="F8FC9A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B2B0424"/>
    <w:multiLevelType w:val="hybridMultilevel"/>
    <w:tmpl w:val="366E668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C7C7609"/>
    <w:multiLevelType w:val="multilevel"/>
    <w:tmpl w:val="7D06D48A"/>
    <w:lvl w:ilvl="0">
      <w:start w:val="1"/>
      <w:numFmt w:val="decimal"/>
      <w:pStyle w:val="Heading1Numbered"/>
      <w:lvlText w:val="%1.0"/>
      <w:lvlJc w:val="left"/>
      <w:pPr>
        <w:tabs>
          <w:tab w:val="num" w:pos="9936"/>
        </w:tabs>
        <w:ind w:left="9936" w:hanging="720"/>
      </w:pPr>
      <w:rPr>
        <w:rFonts w:asciiTheme="majorHAnsi" w:hAnsiTheme="majorHAnsi" w:hint="default"/>
        <w:b/>
        <w:i w:val="0"/>
        <w:sz w:val="32"/>
        <w:szCs w:val="32"/>
      </w:rPr>
    </w:lvl>
    <w:lvl w:ilvl="1">
      <w:start w:val="1"/>
      <w:numFmt w:val="decimal"/>
      <w:pStyle w:val="Heading2Numbered"/>
      <w:lvlText w:val="%1.%2"/>
      <w:lvlJc w:val="left"/>
      <w:pPr>
        <w:tabs>
          <w:tab w:val="num" w:pos="9936"/>
        </w:tabs>
        <w:ind w:left="9936" w:hanging="720"/>
      </w:pPr>
      <w:rPr>
        <w:rFonts w:ascii="Cambria" w:hAnsi="Cambria" w:hint="default"/>
        <w:b/>
        <w:i w:val="0"/>
        <w:sz w:val="28"/>
      </w:rPr>
    </w:lvl>
    <w:lvl w:ilvl="2">
      <w:start w:val="1"/>
      <w:numFmt w:val="decimal"/>
      <w:pStyle w:val="Heading3Numbered"/>
      <w:lvlText w:val="%1.%2.%3"/>
      <w:lvlJc w:val="left"/>
      <w:pPr>
        <w:tabs>
          <w:tab w:val="num" w:pos="10296"/>
        </w:tabs>
        <w:ind w:left="10296" w:hanging="1080"/>
      </w:pPr>
      <w:rPr>
        <w:rFonts w:ascii="Calibri" w:hAnsi="Calibri" w:cs="Calibri" w:hint="default"/>
        <w:b/>
        <w:i w:val="0"/>
        <w:sz w:val="24"/>
      </w:rPr>
    </w:lvl>
    <w:lvl w:ilvl="3">
      <w:start w:val="1"/>
      <w:numFmt w:val="decimal"/>
      <w:pStyle w:val="Heading4Numbered"/>
      <w:lvlText w:val="%1.%2.%3.%4"/>
      <w:lvlJc w:val="left"/>
      <w:pPr>
        <w:tabs>
          <w:tab w:val="num" w:pos="10512"/>
        </w:tabs>
        <w:ind w:left="10512" w:hanging="1296"/>
      </w:pPr>
      <w:rPr>
        <w:rFonts w:asciiTheme="majorHAnsi" w:hAnsiTheme="majorHAnsi" w:hint="default"/>
        <w:b/>
        <w:i w:val="0"/>
        <w:sz w:val="22"/>
        <w:szCs w:val="22"/>
      </w:rPr>
    </w:lvl>
    <w:lvl w:ilvl="4">
      <w:start w:val="1"/>
      <w:numFmt w:val="decimal"/>
      <w:lvlRestart w:val="1"/>
      <w:lvlText w:val="%1.%2.%3.%4.%5"/>
      <w:lvlJc w:val="left"/>
      <w:pPr>
        <w:tabs>
          <w:tab w:val="num" w:pos="9936"/>
        </w:tabs>
        <w:ind w:left="9936" w:hanging="720"/>
      </w:pPr>
      <w:rPr>
        <w:rFonts w:ascii="Times New Roman Bold" w:hAnsi="Times New Roman Bold" w:hint="default"/>
        <w:b/>
        <w:i w:val="0"/>
        <w:sz w:val="22"/>
        <w:szCs w:val="22"/>
      </w:rPr>
    </w:lvl>
    <w:lvl w:ilvl="5">
      <w:start w:val="1"/>
      <w:numFmt w:val="none"/>
      <w:lvlText w:val=""/>
      <w:lvlJc w:val="left"/>
      <w:pPr>
        <w:tabs>
          <w:tab w:val="num" w:pos="9936"/>
        </w:tabs>
        <w:ind w:left="9936" w:hanging="720"/>
      </w:pPr>
      <w:rPr>
        <w:rFonts w:ascii="Times New Roman" w:hAnsi="Times New Roman" w:hint="default"/>
        <w:b w:val="0"/>
        <w:i w:val="0"/>
        <w:sz w:val="22"/>
      </w:rPr>
    </w:lvl>
    <w:lvl w:ilvl="6">
      <w:start w:val="1"/>
      <w:numFmt w:val="none"/>
      <w:lvlText w:val=""/>
      <w:lvlJc w:val="left"/>
      <w:pPr>
        <w:tabs>
          <w:tab w:val="num" w:pos="9936"/>
        </w:tabs>
        <w:ind w:left="9936" w:hanging="720"/>
      </w:pPr>
      <w:rPr>
        <w:rFonts w:ascii="Times New Roman" w:hAnsi="Times New Roman" w:hint="default"/>
        <w:b w:val="0"/>
        <w:i w:val="0"/>
        <w:sz w:val="22"/>
      </w:rPr>
    </w:lvl>
    <w:lvl w:ilvl="7">
      <w:start w:val="1"/>
      <w:numFmt w:val="none"/>
      <w:lvlText w:val=""/>
      <w:lvlJc w:val="left"/>
      <w:pPr>
        <w:tabs>
          <w:tab w:val="num" w:pos="9936"/>
        </w:tabs>
        <w:ind w:left="9936" w:hanging="720"/>
      </w:pPr>
      <w:rPr>
        <w:rFonts w:ascii="Times New Roman" w:hAnsi="Times New Roman" w:hint="default"/>
        <w:b w:val="0"/>
        <w:i w:val="0"/>
        <w:sz w:val="22"/>
      </w:rPr>
    </w:lvl>
    <w:lvl w:ilvl="8">
      <w:start w:val="1"/>
      <w:numFmt w:val="none"/>
      <w:lvlText w:val="%8"/>
      <w:lvlJc w:val="left"/>
      <w:pPr>
        <w:tabs>
          <w:tab w:val="num" w:pos="13536"/>
        </w:tabs>
        <w:ind w:left="13536" w:hanging="1440"/>
      </w:pPr>
      <w:rPr>
        <w:rFonts w:hint="default"/>
      </w:rPr>
    </w:lvl>
  </w:abstractNum>
  <w:abstractNum w:abstractNumId="15" w15:restartNumberingAfterBreak="0">
    <w:nsid w:val="1CD95994"/>
    <w:multiLevelType w:val="hybridMultilevel"/>
    <w:tmpl w:val="81F06D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15:restartNumberingAfterBreak="0">
    <w:nsid w:val="1E2B1C88"/>
    <w:multiLevelType w:val="hybridMultilevel"/>
    <w:tmpl w:val="7ED0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AE28A7"/>
    <w:multiLevelType w:val="multilevel"/>
    <w:tmpl w:val="B5760E7A"/>
    <w:lvl w:ilvl="0">
      <w:start w:val="1"/>
      <w:numFmt w:val="lowerLetter"/>
      <w:pStyle w:val="ListNumber2ABold"/>
      <w:lvlText w:val="%1."/>
      <w:lvlJc w:val="left"/>
      <w:pPr>
        <w:tabs>
          <w:tab w:val="num" w:pos="2880"/>
        </w:tabs>
        <w:ind w:left="2880" w:hanging="432"/>
      </w:pPr>
      <w:rPr>
        <w:rFonts w:hint="default"/>
      </w:rPr>
    </w:lvl>
    <w:lvl w:ilvl="1">
      <w:start w:val="1"/>
      <w:numFmt w:val="lowerLetter"/>
      <w:pStyle w:val="ListNumber2ABold"/>
      <w:lvlText w:val="%2."/>
      <w:lvlJc w:val="left"/>
      <w:pPr>
        <w:tabs>
          <w:tab w:val="num" w:pos="3348"/>
        </w:tabs>
        <w:ind w:left="3348" w:hanging="432"/>
      </w:pPr>
      <w:rPr>
        <w:rFonts w:hint="default"/>
      </w:rPr>
    </w:lvl>
    <w:lvl w:ilvl="2">
      <w:start w:val="1"/>
      <w:numFmt w:val="lowerRoman"/>
      <w:lvlText w:val="%3."/>
      <w:lvlJc w:val="left"/>
      <w:pPr>
        <w:tabs>
          <w:tab w:val="num" w:pos="3780"/>
        </w:tabs>
        <w:ind w:left="3780" w:hanging="576"/>
      </w:pPr>
      <w:rPr>
        <w:rFonts w:hint="default"/>
      </w:rPr>
    </w:lvl>
    <w:lvl w:ilvl="3">
      <w:start w:val="1"/>
      <w:numFmt w:val="lowerLetter"/>
      <w:lvlText w:val="%4."/>
      <w:lvlJc w:val="left"/>
      <w:pPr>
        <w:tabs>
          <w:tab w:val="num" w:pos="2340"/>
        </w:tabs>
        <w:ind w:left="4068" w:hanging="432"/>
      </w:pPr>
      <w:rPr>
        <w:rFonts w:hint="default"/>
      </w:rPr>
    </w:lvl>
    <w:lvl w:ilvl="4">
      <w:start w:val="1"/>
      <w:numFmt w:val="decimal"/>
      <w:lvlText w:val="(%5)"/>
      <w:lvlJc w:val="left"/>
      <w:pPr>
        <w:tabs>
          <w:tab w:val="num" w:pos="2340"/>
        </w:tabs>
        <w:ind w:left="4500" w:hanging="432"/>
      </w:pPr>
      <w:rPr>
        <w:rFonts w:hint="default"/>
      </w:rPr>
    </w:lvl>
    <w:lvl w:ilvl="5">
      <w:start w:val="1"/>
      <w:numFmt w:val="lowerLetter"/>
      <w:lvlText w:val="(%6)"/>
      <w:lvlJc w:val="left"/>
      <w:pPr>
        <w:tabs>
          <w:tab w:val="num" w:pos="2340"/>
        </w:tabs>
        <w:ind w:left="4932" w:hanging="432"/>
      </w:pPr>
      <w:rPr>
        <w:rFonts w:hint="default"/>
      </w:rPr>
    </w:lvl>
    <w:lvl w:ilvl="6">
      <w:start w:val="1"/>
      <w:numFmt w:val="lowerRoman"/>
      <w:lvlText w:val="(%7)"/>
      <w:lvlJc w:val="left"/>
      <w:pPr>
        <w:tabs>
          <w:tab w:val="num" w:pos="2340"/>
        </w:tabs>
        <w:ind w:left="5364" w:hanging="432"/>
      </w:pPr>
      <w:rPr>
        <w:rFonts w:hint="default"/>
      </w:rPr>
    </w:lvl>
    <w:lvl w:ilvl="7">
      <w:start w:val="1"/>
      <w:numFmt w:val="lowerLetter"/>
      <w:lvlText w:val="(%8)"/>
      <w:lvlJc w:val="left"/>
      <w:pPr>
        <w:tabs>
          <w:tab w:val="num" w:pos="2340"/>
        </w:tabs>
        <w:ind w:left="5796" w:hanging="432"/>
      </w:pPr>
      <w:rPr>
        <w:rFonts w:hint="default"/>
      </w:rPr>
    </w:lvl>
    <w:lvl w:ilvl="8">
      <w:start w:val="1"/>
      <w:numFmt w:val="lowerRoman"/>
      <w:lvlText w:val="(%9)"/>
      <w:lvlJc w:val="left"/>
      <w:pPr>
        <w:tabs>
          <w:tab w:val="num" w:pos="2340"/>
        </w:tabs>
        <w:ind w:left="6228" w:hanging="432"/>
      </w:pPr>
      <w:rPr>
        <w:rFonts w:hint="default"/>
      </w:rPr>
    </w:lvl>
  </w:abstractNum>
  <w:abstractNum w:abstractNumId="18" w15:restartNumberingAfterBreak="0">
    <w:nsid w:val="1FF81D6F"/>
    <w:multiLevelType w:val="hybridMultilevel"/>
    <w:tmpl w:val="5E6C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0F205D"/>
    <w:multiLevelType w:val="hybridMultilevel"/>
    <w:tmpl w:val="2698034C"/>
    <w:lvl w:ilvl="0" w:tplc="F1D4FC74">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1922252"/>
    <w:multiLevelType w:val="multilevel"/>
    <w:tmpl w:val="9BA699E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63F6A23"/>
    <w:multiLevelType w:val="hybridMultilevel"/>
    <w:tmpl w:val="AB8C9AB2"/>
    <w:lvl w:ilvl="0" w:tplc="092E8B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903403"/>
    <w:multiLevelType w:val="hybridMultilevel"/>
    <w:tmpl w:val="798A49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18B4B7C"/>
    <w:multiLevelType w:val="hybridMultilevel"/>
    <w:tmpl w:val="C972CB14"/>
    <w:lvl w:ilvl="0" w:tplc="4FD4F0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987E77"/>
    <w:multiLevelType w:val="multilevel"/>
    <w:tmpl w:val="0C846AAC"/>
    <w:numStyleLink w:val="TableBulletsStyle"/>
  </w:abstractNum>
  <w:abstractNum w:abstractNumId="25" w15:restartNumberingAfterBreak="0">
    <w:nsid w:val="33A502C8"/>
    <w:multiLevelType w:val="hybridMultilevel"/>
    <w:tmpl w:val="47A264F8"/>
    <w:lvl w:ilvl="0" w:tplc="4D42608C">
      <w:start w:val="5"/>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2205E0"/>
    <w:multiLevelType w:val="multilevel"/>
    <w:tmpl w:val="DD22FA6A"/>
    <w:lvl w:ilvl="0">
      <w:start w:val="1"/>
      <w:numFmt w:val="upperRoman"/>
      <w:pStyle w:val="Head1-Numbered"/>
      <w:lvlText w:val="%1."/>
      <w:lvlJc w:val="left"/>
      <w:pPr>
        <w:tabs>
          <w:tab w:val="num" w:pos="864"/>
        </w:tabs>
        <w:ind w:left="864" w:hanging="864"/>
      </w:pPr>
      <w:rPr>
        <w:rFonts w:hint="default"/>
      </w:rPr>
    </w:lvl>
    <w:lvl w:ilvl="1">
      <w:start w:val="1"/>
      <w:numFmt w:val="upperLetter"/>
      <w:pStyle w:val="Head2-Numbered"/>
      <w:lvlText w:val="%2."/>
      <w:lvlJc w:val="left"/>
      <w:pPr>
        <w:tabs>
          <w:tab w:val="num" w:pos="1008"/>
        </w:tabs>
        <w:ind w:left="1008" w:hanging="576"/>
      </w:pPr>
      <w:rPr>
        <w:rFonts w:hint="default"/>
      </w:rPr>
    </w:lvl>
    <w:lvl w:ilvl="2">
      <w:start w:val="1"/>
      <w:numFmt w:val="decimal"/>
      <w:pStyle w:val="Head3-Numbered"/>
      <w:lvlText w:val="%3."/>
      <w:lvlJc w:val="left"/>
      <w:pPr>
        <w:tabs>
          <w:tab w:val="num" w:pos="1440"/>
        </w:tabs>
        <w:ind w:left="1440" w:hanging="576"/>
      </w:pPr>
      <w:rPr>
        <w:rFonts w:hint="default"/>
      </w:rPr>
    </w:lvl>
    <w:lvl w:ilvl="3">
      <w:start w:val="1"/>
      <w:numFmt w:val="lowerLetter"/>
      <w:pStyle w:val="Head4-Numbered"/>
      <w:lvlText w:val="%4."/>
      <w:lvlJc w:val="left"/>
      <w:pPr>
        <w:tabs>
          <w:tab w:val="num" w:pos="2016"/>
        </w:tabs>
        <w:ind w:left="2016" w:hanging="576"/>
      </w:pPr>
      <w:rPr>
        <w:rFonts w:hint="default"/>
      </w:rPr>
    </w:lvl>
    <w:lvl w:ilvl="4">
      <w:start w:val="1"/>
      <w:numFmt w:val="decimal"/>
      <w:pStyle w:val="Head5-Numbered"/>
      <w:lvlText w:val="(%5)"/>
      <w:lvlJc w:val="left"/>
      <w:pPr>
        <w:tabs>
          <w:tab w:val="num" w:pos="2016"/>
        </w:tabs>
        <w:ind w:left="2016" w:hanging="576"/>
      </w:pPr>
      <w:rPr>
        <w:rFonts w:hint="default"/>
      </w:rPr>
    </w:lvl>
    <w:lvl w:ilvl="5">
      <w:start w:val="1"/>
      <w:numFmt w:val="lowerLetter"/>
      <w:lvlText w:val="(%6)"/>
      <w:lvlJc w:val="left"/>
      <w:pPr>
        <w:tabs>
          <w:tab w:val="num" w:pos="0"/>
        </w:tabs>
        <w:ind w:left="2592" w:hanging="432"/>
      </w:pPr>
      <w:rPr>
        <w:rFonts w:hint="default"/>
      </w:rPr>
    </w:lvl>
    <w:lvl w:ilvl="6">
      <w:start w:val="1"/>
      <w:numFmt w:val="lowerRoman"/>
      <w:lvlText w:val="(%7)"/>
      <w:lvlJc w:val="left"/>
      <w:pPr>
        <w:tabs>
          <w:tab w:val="num" w:pos="0"/>
        </w:tabs>
        <w:ind w:left="3024" w:hanging="432"/>
      </w:pPr>
      <w:rPr>
        <w:rFonts w:hint="default"/>
      </w:rPr>
    </w:lvl>
    <w:lvl w:ilvl="7">
      <w:start w:val="1"/>
      <w:numFmt w:val="lowerLetter"/>
      <w:lvlText w:val="(%8)"/>
      <w:lvlJc w:val="left"/>
      <w:pPr>
        <w:tabs>
          <w:tab w:val="num" w:pos="0"/>
        </w:tabs>
        <w:ind w:left="3456" w:hanging="432"/>
      </w:pPr>
      <w:rPr>
        <w:rFonts w:hint="default"/>
      </w:rPr>
    </w:lvl>
    <w:lvl w:ilvl="8">
      <w:start w:val="1"/>
      <w:numFmt w:val="lowerRoman"/>
      <w:lvlText w:val="(%9)"/>
      <w:lvlJc w:val="left"/>
      <w:pPr>
        <w:tabs>
          <w:tab w:val="num" w:pos="0"/>
        </w:tabs>
        <w:ind w:left="3888" w:hanging="432"/>
      </w:pPr>
      <w:rPr>
        <w:rFonts w:hint="default"/>
      </w:rPr>
    </w:lvl>
  </w:abstractNum>
  <w:abstractNum w:abstractNumId="27" w15:restartNumberingAfterBreak="0">
    <w:nsid w:val="39400A9B"/>
    <w:multiLevelType w:val="hybridMultilevel"/>
    <w:tmpl w:val="C972CB14"/>
    <w:lvl w:ilvl="0" w:tplc="4FD4F0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DD5EE9"/>
    <w:multiLevelType w:val="multilevel"/>
    <w:tmpl w:val="AE9C0E9C"/>
    <w:styleLink w:val="SubBulletsStyle"/>
    <w:lvl w:ilvl="0">
      <w:start w:val="1"/>
      <w:numFmt w:val="bullet"/>
      <w:pStyle w:val="BulletSub1"/>
      <w:lvlText w:val=""/>
      <w:lvlJc w:val="left"/>
      <w:pPr>
        <w:tabs>
          <w:tab w:val="num" w:pos="1800"/>
        </w:tabs>
        <w:ind w:left="1800" w:hanging="360"/>
      </w:pPr>
      <w:rPr>
        <w:rFonts w:ascii="Wingdings" w:hAnsi="Wingdings" w:hint="default"/>
        <w:color w:val="auto"/>
      </w:rPr>
    </w:lvl>
    <w:lvl w:ilvl="1">
      <w:start w:val="1"/>
      <w:numFmt w:val="bullet"/>
      <w:pStyle w:val="BulletSub2"/>
      <w:lvlText w:val=""/>
      <w:lvlJc w:val="left"/>
      <w:pPr>
        <w:tabs>
          <w:tab w:val="num" w:pos="1800"/>
        </w:tabs>
        <w:ind w:left="2160" w:hanging="360"/>
      </w:pPr>
      <w:rPr>
        <w:rFonts w:ascii="Symbol" w:hAnsi="Symbol" w:hint="default"/>
      </w:rPr>
    </w:lvl>
    <w:lvl w:ilvl="2">
      <w:start w:val="1"/>
      <w:numFmt w:val="bullet"/>
      <w:pStyle w:val="BulletSub3"/>
      <w:lvlText w:val="–"/>
      <w:lvlJc w:val="left"/>
      <w:pPr>
        <w:tabs>
          <w:tab w:val="num" w:pos="2520"/>
        </w:tabs>
        <w:ind w:left="2520" w:hanging="360"/>
      </w:pPr>
      <w:rPr>
        <w:rFonts w:ascii="Times New Roman" w:hAnsi="Times New Roman" w:cs="Times New Roman" w:hint="default"/>
      </w:rPr>
    </w:lvl>
    <w:lvl w:ilvl="3">
      <w:start w:val="1"/>
      <w:numFmt w:val="none"/>
      <w:lvlText w:val=""/>
      <w:lvlJc w:val="left"/>
      <w:pPr>
        <w:ind w:left="2160" w:firstLine="0"/>
      </w:pPr>
      <w:rPr>
        <w:rFonts w:hint="default"/>
      </w:rPr>
    </w:lvl>
    <w:lvl w:ilvl="4">
      <w:start w:val="1"/>
      <w:numFmt w:val="none"/>
      <w:lvlRestart w:val="0"/>
      <w:lvlText w:val=""/>
      <w:lvlJc w:val="left"/>
      <w:pPr>
        <w:ind w:left="1440" w:firstLine="0"/>
      </w:pPr>
      <w:rPr>
        <w:rFonts w:hint="default"/>
      </w:rPr>
    </w:lvl>
    <w:lvl w:ilvl="5">
      <w:start w:val="1"/>
      <w:numFmt w:val="none"/>
      <w:lvlRestart w:val="0"/>
      <w:lvlText w:val=""/>
      <w:lvlJc w:val="left"/>
      <w:pPr>
        <w:ind w:left="1800" w:firstLine="0"/>
      </w:pPr>
      <w:rPr>
        <w:rFonts w:hint="default"/>
      </w:rPr>
    </w:lvl>
    <w:lvl w:ilvl="6">
      <w:start w:val="1"/>
      <w:numFmt w:val="none"/>
      <w:lvlRestart w:val="0"/>
      <w:lvlText w:val="%7"/>
      <w:lvlJc w:val="left"/>
      <w:pPr>
        <w:ind w:left="1800" w:firstLine="0"/>
      </w:pPr>
      <w:rPr>
        <w:rFonts w:hint="default"/>
      </w:rPr>
    </w:lvl>
    <w:lvl w:ilvl="7">
      <w:start w:val="1"/>
      <w:numFmt w:val="none"/>
      <w:lvlRestart w:val="0"/>
      <w:lvlText w:val="%8"/>
      <w:lvlJc w:val="left"/>
      <w:pPr>
        <w:ind w:left="1800" w:firstLine="0"/>
      </w:pPr>
      <w:rPr>
        <w:rFonts w:hint="default"/>
      </w:rPr>
    </w:lvl>
    <w:lvl w:ilvl="8">
      <w:start w:val="1"/>
      <w:numFmt w:val="none"/>
      <w:lvlRestart w:val="0"/>
      <w:lvlText w:val="%9"/>
      <w:lvlJc w:val="left"/>
      <w:pPr>
        <w:ind w:left="1800" w:firstLine="0"/>
      </w:pPr>
      <w:rPr>
        <w:rFonts w:hint="default"/>
      </w:rPr>
    </w:lvl>
  </w:abstractNum>
  <w:abstractNum w:abstractNumId="29" w15:restartNumberingAfterBreak="0">
    <w:nsid w:val="3F3A46D8"/>
    <w:multiLevelType w:val="multilevel"/>
    <w:tmpl w:val="DE88A12C"/>
    <w:styleLink w:val="SubNumbersSytle"/>
    <w:lvl w:ilvl="0">
      <w:start w:val="1"/>
      <w:numFmt w:val="decimal"/>
      <w:pStyle w:val="NumberSub2A"/>
      <w:lvlText w:val="%1."/>
      <w:lvlJc w:val="left"/>
      <w:pPr>
        <w:tabs>
          <w:tab w:val="num" w:pos="1800"/>
        </w:tabs>
        <w:ind w:left="1800" w:hanging="360"/>
      </w:pPr>
      <w:rPr>
        <w:rFonts w:hint="default"/>
      </w:rPr>
    </w:lvl>
    <w:lvl w:ilvl="1">
      <w:start w:val="1"/>
      <w:numFmt w:val="lowerLetter"/>
      <w:pStyle w:val="NumberSub3A"/>
      <w:lvlText w:val="%2."/>
      <w:lvlJc w:val="left"/>
      <w:pPr>
        <w:tabs>
          <w:tab w:val="num" w:pos="2160"/>
        </w:tabs>
        <w:ind w:left="2160" w:hanging="360"/>
      </w:pPr>
      <w:rPr>
        <w:rFonts w:hint="default"/>
      </w:rPr>
    </w:lvl>
    <w:lvl w:ilvl="2">
      <w:start w:val="1"/>
      <w:numFmt w:val="lowerRoman"/>
      <w:pStyle w:val="NumberSub4A"/>
      <w:lvlText w:val="%3."/>
      <w:lvlJc w:val="left"/>
      <w:pPr>
        <w:tabs>
          <w:tab w:val="num" w:pos="252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4E69CD"/>
    <w:multiLevelType w:val="hybridMultilevel"/>
    <w:tmpl w:val="7180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021C41"/>
    <w:multiLevelType w:val="hybridMultilevel"/>
    <w:tmpl w:val="F6048EFA"/>
    <w:lvl w:ilvl="0" w:tplc="3AA4FBF2">
      <w:start w:val="900"/>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15:restartNumberingAfterBreak="0">
    <w:nsid w:val="49580C55"/>
    <w:multiLevelType w:val="hybridMultilevel"/>
    <w:tmpl w:val="8B3A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F5D48"/>
    <w:multiLevelType w:val="multilevel"/>
    <w:tmpl w:val="A19C49C8"/>
    <w:lvl w:ilvl="0">
      <w:start w:val="1"/>
      <w:numFmt w:val="decimal"/>
      <w:pStyle w:val="ListNumber"/>
      <w:lvlText w:val="%1."/>
      <w:lvlJc w:val="left"/>
      <w:pPr>
        <w:tabs>
          <w:tab w:val="num" w:pos="2160"/>
        </w:tabs>
        <w:ind w:left="2160" w:hanging="576"/>
      </w:pPr>
      <w:rPr>
        <w:rFonts w:hint="default"/>
      </w:rPr>
    </w:lvl>
    <w:lvl w:ilvl="1">
      <w:start w:val="1"/>
      <w:numFmt w:val="lowerLetter"/>
      <w:lvlText w:val="%2."/>
      <w:lvlJc w:val="left"/>
      <w:pPr>
        <w:tabs>
          <w:tab w:val="num" w:pos="2880"/>
        </w:tabs>
        <w:ind w:left="2880" w:hanging="576"/>
      </w:pPr>
      <w:rPr>
        <w:rFonts w:hint="default"/>
      </w:rPr>
    </w:lvl>
    <w:lvl w:ilvl="2">
      <w:start w:val="1"/>
      <w:numFmt w:val="lowerRoman"/>
      <w:pStyle w:val="ListNumber3"/>
      <w:lvlText w:val="%3."/>
      <w:lvlJc w:val="left"/>
      <w:pPr>
        <w:tabs>
          <w:tab w:val="num" w:pos="3600"/>
        </w:tabs>
        <w:ind w:left="3600" w:hanging="576"/>
      </w:pPr>
      <w:rPr>
        <w:rFonts w:hint="default"/>
      </w:rPr>
    </w:lvl>
    <w:lvl w:ilvl="3">
      <w:start w:val="1"/>
      <w:numFmt w:val="decimal"/>
      <w:pStyle w:val="ListNumber4"/>
      <w:lvlText w:val="%4."/>
      <w:lvlJc w:val="left"/>
      <w:pPr>
        <w:tabs>
          <w:tab w:val="num" w:pos="4320"/>
        </w:tabs>
        <w:ind w:left="4320" w:hanging="576"/>
      </w:pPr>
      <w:rPr>
        <w:rFonts w:hint="default"/>
      </w:rPr>
    </w:lvl>
    <w:lvl w:ilvl="4">
      <w:start w:val="1"/>
      <w:numFmt w:val="decimal"/>
      <w:lvlText w:val="(%5)"/>
      <w:lvlJc w:val="left"/>
      <w:pPr>
        <w:tabs>
          <w:tab w:val="num" w:pos="4320"/>
        </w:tabs>
        <w:ind w:left="4320" w:hanging="576"/>
      </w:pPr>
      <w:rPr>
        <w:rFonts w:hint="default"/>
      </w:rPr>
    </w:lvl>
    <w:lvl w:ilvl="5">
      <w:start w:val="1"/>
      <w:numFmt w:val="lowerLetter"/>
      <w:lvlText w:val="(%6)"/>
      <w:lvlJc w:val="left"/>
      <w:pPr>
        <w:tabs>
          <w:tab w:val="num" w:pos="1872"/>
        </w:tabs>
        <w:ind w:left="4464" w:hanging="432"/>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4A851FCF"/>
    <w:multiLevelType w:val="hybridMultilevel"/>
    <w:tmpl w:val="E57A39CE"/>
    <w:lvl w:ilvl="0" w:tplc="4D42608C">
      <w:start w:val="5"/>
      <w:numFmt w:val="bullet"/>
      <w:lvlText w:val="•"/>
      <w:lvlJc w:val="left"/>
      <w:pPr>
        <w:ind w:left="2016" w:hanging="360"/>
      </w:pPr>
      <w:rPr>
        <w:rFonts w:ascii="Calibri" w:eastAsia="Times New Roman" w:hAnsi="Calibri"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4AD91B81"/>
    <w:multiLevelType w:val="hybridMultilevel"/>
    <w:tmpl w:val="FADC4B56"/>
    <w:lvl w:ilvl="0" w:tplc="BEDA52DA">
      <w:start w:val="1"/>
      <w:numFmt w:val="upperLetter"/>
      <w:lvlText w:val="%1."/>
      <w:lvlJc w:val="left"/>
      <w:pPr>
        <w:ind w:left="900" w:hanging="360"/>
      </w:pPr>
      <w:rPr>
        <w:rFonts w:hint="default"/>
        <w:b/>
      </w:rPr>
    </w:lvl>
    <w:lvl w:ilvl="1" w:tplc="79E0E808">
      <w:start w:val="1"/>
      <w:numFmt w:val="decimal"/>
      <w:lvlText w:val="%2."/>
      <w:lvlJc w:val="left"/>
      <w:pPr>
        <w:ind w:left="1725" w:hanging="465"/>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D034473"/>
    <w:multiLevelType w:val="multilevel"/>
    <w:tmpl w:val="697631D8"/>
    <w:styleLink w:val="NumbersBodyStyle"/>
    <w:lvl w:ilvl="0">
      <w:start w:val="1"/>
      <w:numFmt w:val="decimal"/>
      <w:pStyle w:val="NumberLevel1"/>
      <w:lvlText w:val="%1."/>
      <w:lvlJc w:val="left"/>
      <w:pPr>
        <w:tabs>
          <w:tab w:val="num" w:pos="720"/>
        </w:tabs>
        <w:ind w:left="720" w:hanging="360"/>
      </w:pPr>
      <w:rPr>
        <w:rFonts w:hint="default"/>
      </w:rPr>
    </w:lvl>
    <w:lvl w:ilvl="1">
      <w:start w:val="1"/>
      <w:numFmt w:val="lowerLetter"/>
      <w:pStyle w:val="NumberLevel2"/>
      <w:lvlText w:val="%2."/>
      <w:lvlJc w:val="left"/>
      <w:pPr>
        <w:tabs>
          <w:tab w:val="num" w:pos="1800"/>
        </w:tabs>
        <w:ind w:left="1800" w:hanging="360"/>
      </w:pPr>
      <w:rPr>
        <w:rFonts w:hint="default"/>
      </w:rPr>
    </w:lvl>
    <w:lvl w:ilvl="2">
      <w:start w:val="1"/>
      <w:numFmt w:val="lowerRoman"/>
      <w:pStyle w:val="NumberLevel3"/>
      <w:lvlText w:val="%3."/>
      <w:lvlJc w:val="left"/>
      <w:pPr>
        <w:tabs>
          <w:tab w:val="num" w:pos="2160"/>
        </w:tabs>
        <w:ind w:left="2160" w:hanging="360"/>
      </w:pPr>
      <w:rPr>
        <w:rFonts w:hint="default"/>
      </w:rPr>
    </w:lvl>
    <w:lvl w:ilvl="3">
      <w:start w:val="1"/>
      <w:numFmt w:val="decimal"/>
      <w:pStyle w:val="NumberLevel4"/>
      <w:lvlText w:val="%4."/>
      <w:lvlJc w:val="left"/>
      <w:pPr>
        <w:tabs>
          <w:tab w:val="num" w:pos="2520"/>
        </w:tabs>
        <w:ind w:left="2520" w:hanging="360"/>
      </w:pPr>
      <w:rPr>
        <w:rFonts w:hint="default"/>
      </w:rPr>
    </w:lvl>
    <w:lvl w:ilvl="4">
      <w:start w:val="1"/>
      <w:numFmt w:val="none"/>
      <w:lvlText w:val="%5"/>
      <w:lvlJc w:val="left"/>
      <w:pPr>
        <w:ind w:left="2160" w:firstLine="0"/>
      </w:pPr>
      <w:rPr>
        <w:rFonts w:hint="default"/>
      </w:rPr>
    </w:lvl>
    <w:lvl w:ilvl="5">
      <w:start w:val="1"/>
      <w:numFmt w:val="none"/>
      <w:lvlRestart w:val="0"/>
      <w:lvlText w:val="%6"/>
      <w:lvlJc w:val="left"/>
      <w:pPr>
        <w:ind w:left="2160" w:firstLine="0"/>
      </w:pPr>
      <w:rPr>
        <w:rFonts w:hint="default"/>
      </w:rPr>
    </w:lvl>
    <w:lvl w:ilvl="6">
      <w:start w:val="1"/>
      <w:numFmt w:val="none"/>
      <w:lvlRestart w:val="0"/>
      <w:lvlText w:val="%7"/>
      <w:lvlJc w:val="left"/>
      <w:pPr>
        <w:tabs>
          <w:tab w:val="num" w:pos="3960"/>
        </w:tabs>
        <w:ind w:left="3960" w:hanging="360"/>
      </w:pPr>
      <w:rPr>
        <w:rFonts w:hint="default"/>
      </w:rPr>
    </w:lvl>
    <w:lvl w:ilvl="7">
      <w:start w:val="1"/>
      <w:numFmt w:val="none"/>
      <w:lvlRestart w:val="0"/>
      <w:lvlText w:val="%8"/>
      <w:lvlJc w:val="left"/>
      <w:pPr>
        <w:ind w:left="2160" w:firstLine="0"/>
      </w:pPr>
      <w:rPr>
        <w:rFonts w:hint="default"/>
      </w:rPr>
    </w:lvl>
    <w:lvl w:ilvl="8">
      <w:start w:val="1"/>
      <w:numFmt w:val="none"/>
      <w:lvlRestart w:val="0"/>
      <w:lvlText w:val="%9"/>
      <w:lvlJc w:val="left"/>
      <w:pPr>
        <w:ind w:left="4680" w:hanging="360"/>
      </w:pPr>
      <w:rPr>
        <w:rFonts w:hint="default"/>
      </w:rPr>
    </w:lvl>
  </w:abstractNum>
  <w:abstractNum w:abstractNumId="37" w15:restartNumberingAfterBreak="0">
    <w:nsid w:val="4EAD0F4D"/>
    <w:multiLevelType w:val="multilevel"/>
    <w:tmpl w:val="697631D8"/>
    <w:numStyleLink w:val="NumbersBodyStyle"/>
  </w:abstractNum>
  <w:abstractNum w:abstractNumId="38" w15:restartNumberingAfterBreak="0">
    <w:nsid w:val="4F1D4EBB"/>
    <w:multiLevelType w:val="hybridMultilevel"/>
    <w:tmpl w:val="6A6ADF8A"/>
    <w:lvl w:ilvl="0" w:tplc="767A9A78">
      <w:start w:val="1"/>
      <w:numFmt w:val="bullet"/>
      <w:pStyle w:val="RFPTextLevel2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68641A"/>
    <w:multiLevelType w:val="multilevel"/>
    <w:tmpl w:val="DE88A12C"/>
    <w:numStyleLink w:val="SubNumbersSytle"/>
  </w:abstractNum>
  <w:abstractNum w:abstractNumId="40" w15:restartNumberingAfterBreak="0">
    <w:nsid w:val="54CC5690"/>
    <w:multiLevelType w:val="multilevel"/>
    <w:tmpl w:val="697631D8"/>
    <w:numStyleLink w:val="NumbersBodyStyle"/>
  </w:abstractNum>
  <w:abstractNum w:abstractNumId="41" w15:restartNumberingAfterBreak="0">
    <w:nsid w:val="550439E4"/>
    <w:multiLevelType w:val="hybridMultilevel"/>
    <w:tmpl w:val="50B23E88"/>
    <w:lvl w:ilvl="0" w:tplc="04090019">
      <w:start w:val="1"/>
      <w:numFmt w:val="low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2" w15:restartNumberingAfterBreak="0">
    <w:nsid w:val="56C04127"/>
    <w:multiLevelType w:val="hybridMultilevel"/>
    <w:tmpl w:val="5A7CD5B0"/>
    <w:lvl w:ilvl="0" w:tplc="C69E26E0">
      <w:start w:val="1"/>
      <w:numFmt w:val="decimal"/>
      <w:pStyle w:val="ProcessHeading"/>
      <w:lvlText w:val="%1."/>
      <w:lvlJc w:val="left"/>
      <w:pPr>
        <w:ind w:left="1800" w:hanging="360"/>
      </w:pPr>
      <w:rPr>
        <w:rFonts w:ascii="Cambria" w:hAnsi="Cambria" w:hint="default"/>
        <w:b/>
        <w:i w:val="0"/>
        <w:sz w:val="28"/>
      </w:rPr>
    </w:lvl>
    <w:lvl w:ilvl="1" w:tplc="04090019" w:tentative="1">
      <w:start w:val="1"/>
      <w:numFmt w:val="lowerLetter"/>
      <w:pStyle w:val="ProcessHeading"/>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4E20658"/>
    <w:multiLevelType w:val="hybridMultilevel"/>
    <w:tmpl w:val="27EE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F50A1"/>
    <w:multiLevelType w:val="hybridMultilevel"/>
    <w:tmpl w:val="F6A6E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7DF13D7"/>
    <w:multiLevelType w:val="hybridMultilevel"/>
    <w:tmpl w:val="BADC0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1C2B68"/>
    <w:multiLevelType w:val="hybridMultilevel"/>
    <w:tmpl w:val="5D82A596"/>
    <w:lvl w:ilvl="0" w:tplc="ED52FE66">
      <w:start w:val="1"/>
      <w:numFmt w:val="bullet"/>
      <w:pStyle w:val="ListParagraph"/>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7" w15:restartNumberingAfterBreak="0">
    <w:nsid w:val="691E6280"/>
    <w:multiLevelType w:val="hybridMultilevel"/>
    <w:tmpl w:val="BFF8330E"/>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2F2EA9"/>
    <w:multiLevelType w:val="hybridMultilevel"/>
    <w:tmpl w:val="FE046344"/>
    <w:lvl w:ilvl="0" w:tplc="6CAC807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AA08D6"/>
    <w:multiLevelType w:val="hybridMultilevel"/>
    <w:tmpl w:val="DCAEA19E"/>
    <w:lvl w:ilvl="0" w:tplc="690C5DAA">
      <w:start w:val="1"/>
      <w:numFmt w:val="bullet"/>
      <w:pStyle w:val="ListBullet"/>
      <w:lvlText w:val=""/>
      <w:lvlJc w:val="left"/>
      <w:pPr>
        <w:tabs>
          <w:tab w:val="num" w:pos="2016"/>
        </w:tabs>
        <w:ind w:left="201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8F3E64"/>
    <w:multiLevelType w:val="hybridMultilevel"/>
    <w:tmpl w:val="A502E124"/>
    <w:lvl w:ilvl="0" w:tplc="FF02A140">
      <w:numFmt w:val="bullet"/>
      <w:lvlText w:val="•"/>
      <w:lvlJc w:val="left"/>
      <w:pPr>
        <w:ind w:left="3024" w:hanging="360"/>
      </w:pPr>
      <w:rPr>
        <w:rFonts w:ascii="Calibri" w:eastAsia="Times New Roman" w:hAnsi="Calibri" w:cs="Calibri" w:hint="default"/>
      </w:rPr>
    </w:lvl>
    <w:lvl w:ilvl="1" w:tplc="04090003">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51" w15:restartNumberingAfterBreak="0">
    <w:nsid w:val="73D759C5"/>
    <w:multiLevelType w:val="hybridMultilevel"/>
    <w:tmpl w:val="2C0C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A07FD"/>
    <w:multiLevelType w:val="multilevel"/>
    <w:tmpl w:val="AE9C0E9C"/>
    <w:numStyleLink w:val="SubBulletsStyle"/>
  </w:abstractNum>
  <w:abstractNum w:abstractNumId="53" w15:restartNumberingAfterBreak="0">
    <w:nsid w:val="747756DD"/>
    <w:multiLevelType w:val="hybridMultilevel"/>
    <w:tmpl w:val="3EBE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E45D38"/>
    <w:multiLevelType w:val="hybridMultilevel"/>
    <w:tmpl w:val="900227C0"/>
    <w:lvl w:ilvl="0" w:tplc="A16C59DC">
      <w:start w:val="1"/>
      <w:numFmt w:val="lowerLetter"/>
      <w:pStyle w:val="AlphaList"/>
      <w:lvlText w:val="%1."/>
      <w:lvlJc w:val="left"/>
      <w:pPr>
        <w:ind w:left="2070" w:hanging="360"/>
      </w:pPr>
      <w:rPr>
        <w:rFonts w:hint="default"/>
        <w:color w:val="auto"/>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5" w15:restartNumberingAfterBreak="0">
    <w:nsid w:val="7A3E65D7"/>
    <w:multiLevelType w:val="hybridMultilevel"/>
    <w:tmpl w:val="40DE05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CE942E2"/>
    <w:multiLevelType w:val="hybridMultilevel"/>
    <w:tmpl w:val="E1E22E6E"/>
    <w:lvl w:ilvl="0" w:tplc="04090003">
      <w:start w:val="1"/>
      <w:numFmt w:val="bullet"/>
      <w:lvlText w:val="o"/>
      <w:lvlJc w:val="left"/>
      <w:pPr>
        <w:ind w:left="1136" w:hanging="360"/>
      </w:pPr>
      <w:rPr>
        <w:rFonts w:ascii="Courier New" w:hAnsi="Courier New" w:cs="Courier New" w:hint="default"/>
      </w:rPr>
    </w:lvl>
    <w:lvl w:ilvl="1" w:tplc="04090003">
      <w:start w:val="1"/>
      <w:numFmt w:val="bullet"/>
      <w:lvlText w:val="o"/>
      <w:lvlJc w:val="left"/>
      <w:pPr>
        <w:ind w:left="1856" w:hanging="360"/>
      </w:pPr>
      <w:rPr>
        <w:rFonts w:ascii="Courier New" w:hAnsi="Courier New" w:cs="Courier New" w:hint="default"/>
      </w:rPr>
    </w:lvl>
    <w:lvl w:ilvl="2" w:tplc="04090005">
      <w:start w:val="1"/>
      <w:numFmt w:val="bullet"/>
      <w:lvlText w:val=""/>
      <w:lvlJc w:val="left"/>
      <w:pPr>
        <w:ind w:left="2576" w:hanging="360"/>
      </w:pPr>
      <w:rPr>
        <w:rFonts w:ascii="Wingdings" w:hAnsi="Wingdings" w:hint="default"/>
      </w:rPr>
    </w:lvl>
    <w:lvl w:ilvl="3" w:tplc="04090001">
      <w:start w:val="1"/>
      <w:numFmt w:val="bullet"/>
      <w:lvlText w:val=""/>
      <w:lvlJc w:val="left"/>
      <w:pPr>
        <w:ind w:left="3296" w:hanging="360"/>
      </w:pPr>
      <w:rPr>
        <w:rFonts w:ascii="Symbol" w:hAnsi="Symbol" w:hint="default"/>
      </w:rPr>
    </w:lvl>
    <w:lvl w:ilvl="4" w:tplc="04090003">
      <w:start w:val="1"/>
      <w:numFmt w:val="bullet"/>
      <w:lvlText w:val="o"/>
      <w:lvlJc w:val="left"/>
      <w:pPr>
        <w:ind w:left="4016" w:hanging="360"/>
      </w:pPr>
      <w:rPr>
        <w:rFonts w:ascii="Courier New" w:hAnsi="Courier New" w:cs="Courier New" w:hint="default"/>
      </w:rPr>
    </w:lvl>
    <w:lvl w:ilvl="5" w:tplc="04090005">
      <w:start w:val="1"/>
      <w:numFmt w:val="bullet"/>
      <w:lvlText w:val=""/>
      <w:lvlJc w:val="left"/>
      <w:pPr>
        <w:ind w:left="4736" w:hanging="360"/>
      </w:pPr>
      <w:rPr>
        <w:rFonts w:ascii="Wingdings" w:hAnsi="Wingdings" w:hint="default"/>
      </w:rPr>
    </w:lvl>
    <w:lvl w:ilvl="6" w:tplc="04090001">
      <w:start w:val="1"/>
      <w:numFmt w:val="bullet"/>
      <w:lvlText w:val=""/>
      <w:lvlJc w:val="left"/>
      <w:pPr>
        <w:ind w:left="5456" w:hanging="360"/>
      </w:pPr>
      <w:rPr>
        <w:rFonts w:ascii="Symbol" w:hAnsi="Symbol" w:hint="default"/>
      </w:rPr>
    </w:lvl>
    <w:lvl w:ilvl="7" w:tplc="04090003">
      <w:start w:val="1"/>
      <w:numFmt w:val="bullet"/>
      <w:lvlText w:val="o"/>
      <w:lvlJc w:val="left"/>
      <w:pPr>
        <w:ind w:left="6176" w:hanging="360"/>
      </w:pPr>
      <w:rPr>
        <w:rFonts w:ascii="Courier New" w:hAnsi="Courier New" w:cs="Courier New" w:hint="default"/>
      </w:rPr>
    </w:lvl>
    <w:lvl w:ilvl="8" w:tplc="04090005">
      <w:start w:val="1"/>
      <w:numFmt w:val="bullet"/>
      <w:lvlText w:val=""/>
      <w:lvlJc w:val="left"/>
      <w:pPr>
        <w:ind w:left="6896" w:hanging="360"/>
      </w:pPr>
      <w:rPr>
        <w:rFonts w:ascii="Wingdings" w:hAnsi="Wingdings" w:hint="default"/>
      </w:rPr>
    </w:lvl>
  </w:abstractNum>
  <w:abstractNum w:abstractNumId="57" w15:restartNumberingAfterBreak="0">
    <w:nsid w:val="7DC77C71"/>
    <w:multiLevelType w:val="hybridMultilevel"/>
    <w:tmpl w:val="6BA88802"/>
    <w:lvl w:ilvl="0" w:tplc="B36A632A">
      <w:start w:val="1"/>
      <w:numFmt w:val="decimal"/>
      <w:pStyle w:val="Instructions-NumberedText"/>
      <w:lvlText w:val="%1."/>
      <w:lvlJc w:val="left"/>
      <w:pPr>
        <w:tabs>
          <w:tab w:val="num" w:pos="1728"/>
        </w:tabs>
        <w:ind w:left="172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EE85ABB"/>
    <w:multiLevelType w:val="hybridMultilevel"/>
    <w:tmpl w:val="E788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9"/>
  </w:num>
  <w:num w:numId="6">
    <w:abstractNumId w:val="57"/>
  </w:num>
  <w:num w:numId="7">
    <w:abstractNumId w:val="17"/>
  </w:num>
  <w:num w:numId="8">
    <w:abstractNumId w:val="33"/>
  </w:num>
  <w:num w:numId="9">
    <w:abstractNumId w:val="26"/>
  </w:num>
  <w:num w:numId="10">
    <w:abstractNumId w:val="14"/>
  </w:num>
  <w:num w:numId="11">
    <w:abstractNumId w:val="36"/>
  </w:num>
  <w:num w:numId="12">
    <w:abstractNumId w:val="29"/>
  </w:num>
  <w:num w:numId="13">
    <w:abstractNumId w:val="7"/>
  </w:num>
  <w:num w:numId="14">
    <w:abstractNumId w:val="24"/>
  </w:num>
  <w:num w:numId="15">
    <w:abstractNumId w:val="9"/>
  </w:num>
  <w:num w:numId="16">
    <w:abstractNumId w:val="28"/>
  </w:num>
  <w:num w:numId="17">
    <w:abstractNumId w:val="52"/>
  </w:num>
  <w:num w:numId="18">
    <w:abstractNumId w:val="8"/>
  </w:num>
  <w:num w:numId="19">
    <w:abstractNumId w:val="39"/>
  </w:num>
  <w:num w:numId="20">
    <w:abstractNumId w:val="37"/>
  </w:num>
  <w:num w:numId="21">
    <w:abstractNumId w:val="24"/>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22">
    <w:abstractNumId w:val="42"/>
  </w:num>
  <w:num w:numId="23">
    <w:abstractNumId w:val="20"/>
  </w:num>
  <w:num w:numId="24">
    <w:abstractNumId w:val="38"/>
  </w:num>
  <w:num w:numId="25">
    <w:abstractNumId w:val="35"/>
  </w:num>
  <w:num w:numId="26">
    <w:abstractNumId w:val="15"/>
  </w:num>
  <w:num w:numId="27">
    <w:abstractNumId w:val="19"/>
  </w:num>
  <w:num w:numId="28">
    <w:abstractNumId w:val="4"/>
  </w:num>
  <w:num w:numId="29">
    <w:abstractNumId w:val="54"/>
  </w:num>
  <w:num w:numId="30">
    <w:abstractNumId w:val="53"/>
  </w:num>
  <w:num w:numId="31">
    <w:abstractNumId w:val="16"/>
  </w:num>
  <w:num w:numId="32">
    <w:abstractNumId w:val="30"/>
  </w:num>
  <w:num w:numId="33">
    <w:abstractNumId w:val="18"/>
  </w:num>
  <w:num w:numId="34">
    <w:abstractNumId w:val="32"/>
  </w:num>
  <w:num w:numId="35">
    <w:abstractNumId w:val="45"/>
  </w:num>
  <w:num w:numId="36">
    <w:abstractNumId w:val="51"/>
  </w:num>
  <w:num w:numId="37">
    <w:abstractNumId w:val="44"/>
  </w:num>
  <w:num w:numId="38">
    <w:abstractNumId w:val="58"/>
  </w:num>
  <w:num w:numId="39">
    <w:abstractNumId w:val="31"/>
  </w:num>
  <w:num w:numId="40">
    <w:abstractNumId w:val="23"/>
  </w:num>
  <w:num w:numId="41">
    <w:abstractNumId w:val="12"/>
  </w:num>
  <w:num w:numId="42">
    <w:abstractNumId w:val="5"/>
  </w:num>
  <w:num w:numId="43">
    <w:abstractNumId w:val="11"/>
  </w:num>
  <w:num w:numId="44">
    <w:abstractNumId w:val="47"/>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54"/>
    <w:lvlOverride w:ilvl="0">
      <w:startOverride w:val="1"/>
    </w:lvlOverride>
  </w:num>
  <w:num w:numId="48">
    <w:abstractNumId w:val="54"/>
    <w:lvlOverride w:ilvl="0">
      <w:startOverride w:val="1"/>
    </w:lvlOverride>
  </w:num>
  <w:num w:numId="49">
    <w:abstractNumId w:val="54"/>
  </w:num>
  <w:num w:numId="50">
    <w:abstractNumId w:val="54"/>
    <w:lvlOverride w:ilvl="0">
      <w:startOverride w:val="1"/>
    </w:lvlOverride>
  </w:num>
  <w:num w:numId="51">
    <w:abstractNumId w:val="54"/>
    <w:lvlOverride w:ilvl="0">
      <w:startOverride w:val="1"/>
    </w:lvlOverride>
  </w:num>
  <w:num w:numId="52">
    <w:abstractNumId w:val="54"/>
    <w:lvlOverride w:ilvl="0">
      <w:startOverride w:val="1"/>
    </w:lvlOverride>
  </w:num>
  <w:num w:numId="53">
    <w:abstractNumId w:val="54"/>
    <w:lvlOverride w:ilvl="0">
      <w:startOverride w:val="1"/>
    </w:lvlOverride>
  </w:num>
  <w:num w:numId="54">
    <w:abstractNumId w:val="54"/>
    <w:lvlOverride w:ilvl="0">
      <w:startOverride w:val="1"/>
    </w:lvlOverride>
  </w:num>
  <w:num w:numId="55">
    <w:abstractNumId w:val="55"/>
  </w:num>
  <w:num w:numId="56">
    <w:abstractNumId w:val="56"/>
  </w:num>
  <w:num w:numId="57">
    <w:abstractNumId w:val="10"/>
  </w:num>
  <w:num w:numId="58">
    <w:abstractNumId w:val="43"/>
  </w:num>
  <w:num w:numId="59">
    <w:abstractNumId w:val="22"/>
  </w:num>
  <w:num w:numId="60">
    <w:abstractNumId w:val="48"/>
  </w:num>
  <w:num w:numId="61">
    <w:abstractNumId w:val="41"/>
  </w:num>
  <w:num w:numId="62">
    <w:abstractNumId w:val="13"/>
  </w:num>
  <w:num w:numId="63">
    <w:abstractNumId w:val="6"/>
  </w:num>
  <w:num w:numId="64">
    <w:abstractNumId w:val="46"/>
  </w:num>
  <w:num w:numId="65">
    <w:abstractNumId w:val="46"/>
  </w:num>
  <w:num w:numId="66">
    <w:abstractNumId w:val="54"/>
    <w:lvlOverride w:ilvl="0">
      <w:startOverride w:val="1"/>
    </w:lvlOverride>
  </w:num>
  <w:num w:numId="67">
    <w:abstractNumId w:val="21"/>
  </w:num>
  <w:num w:numId="68">
    <w:abstractNumId w:val="50"/>
  </w:num>
  <w:num w:numId="69">
    <w:abstractNumId w:val="40"/>
  </w:num>
  <w:num w:numId="70">
    <w:abstractNumId w:val="25"/>
  </w:num>
  <w:num w:numId="71">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6"/>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29"/>
    <w:rsid w:val="000009F5"/>
    <w:rsid w:val="00000CC5"/>
    <w:rsid w:val="00000F12"/>
    <w:rsid w:val="00001354"/>
    <w:rsid w:val="0000337E"/>
    <w:rsid w:val="00003BA5"/>
    <w:rsid w:val="00003C7A"/>
    <w:rsid w:val="00005624"/>
    <w:rsid w:val="000062CE"/>
    <w:rsid w:val="00010089"/>
    <w:rsid w:val="000107C7"/>
    <w:rsid w:val="00011092"/>
    <w:rsid w:val="000125BD"/>
    <w:rsid w:val="00013E9F"/>
    <w:rsid w:val="000141FE"/>
    <w:rsid w:val="0001507B"/>
    <w:rsid w:val="00015123"/>
    <w:rsid w:val="000156C8"/>
    <w:rsid w:val="0001609E"/>
    <w:rsid w:val="000170CB"/>
    <w:rsid w:val="00017686"/>
    <w:rsid w:val="00017CDA"/>
    <w:rsid w:val="0002000C"/>
    <w:rsid w:val="0002084A"/>
    <w:rsid w:val="0002161D"/>
    <w:rsid w:val="00021C02"/>
    <w:rsid w:val="00023464"/>
    <w:rsid w:val="000236CC"/>
    <w:rsid w:val="0002661C"/>
    <w:rsid w:val="00026C98"/>
    <w:rsid w:val="00027026"/>
    <w:rsid w:val="000328C7"/>
    <w:rsid w:val="0003468D"/>
    <w:rsid w:val="000352F0"/>
    <w:rsid w:val="00035B6D"/>
    <w:rsid w:val="00035C87"/>
    <w:rsid w:val="00035D91"/>
    <w:rsid w:val="00037720"/>
    <w:rsid w:val="000410BC"/>
    <w:rsid w:val="00041179"/>
    <w:rsid w:val="000422EB"/>
    <w:rsid w:val="00042659"/>
    <w:rsid w:val="00043712"/>
    <w:rsid w:val="00044EF1"/>
    <w:rsid w:val="00045203"/>
    <w:rsid w:val="00045205"/>
    <w:rsid w:val="0004532A"/>
    <w:rsid w:val="00045999"/>
    <w:rsid w:val="0004622E"/>
    <w:rsid w:val="0004734F"/>
    <w:rsid w:val="00047566"/>
    <w:rsid w:val="00050FF7"/>
    <w:rsid w:val="0005161E"/>
    <w:rsid w:val="00051F12"/>
    <w:rsid w:val="00052396"/>
    <w:rsid w:val="00052939"/>
    <w:rsid w:val="00052B9C"/>
    <w:rsid w:val="000538EA"/>
    <w:rsid w:val="0005400C"/>
    <w:rsid w:val="000558E1"/>
    <w:rsid w:val="00056B79"/>
    <w:rsid w:val="00056B8C"/>
    <w:rsid w:val="00057435"/>
    <w:rsid w:val="00057F53"/>
    <w:rsid w:val="0006019E"/>
    <w:rsid w:val="00060F6F"/>
    <w:rsid w:val="00061774"/>
    <w:rsid w:val="00062791"/>
    <w:rsid w:val="000629D7"/>
    <w:rsid w:val="00062BDA"/>
    <w:rsid w:val="00062EA2"/>
    <w:rsid w:val="000633B0"/>
    <w:rsid w:val="00063D15"/>
    <w:rsid w:val="00064FAC"/>
    <w:rsid w:val="00065194"/>
    <w:rsid w:val="00065533"/>
    <w:rsid w:val="00066076"/>
    <w:rsid w:val="0006655C"/>
    <w:rsid w:val="00066DEC"/>
    <w:rsid w:val="00066E13"/>
    <w:rsid w:val="000677A3"/>
    <w:rsid w:val="00071915"/>
    <w:rsid w:val="00071C0A"/>
    <w:rsid w:val="00072971"/>
    <w:rsid w:val="0007395D"/>
    <w:rsid w:val="00074620"/>
    <w:rsid w:val="00075747"/>
    <w:rsid w:val="00076A83"/>
    <w:rsid w:val="00077B86"/>
    <w:rsid w:val="00081CD1"/>
    <w:rsid w:val="00084BBA"/>
    <w:rsid w:val="0008514F"/>
    <w:rsid w:val="00085274"/>
    <w:rsid w:val="000854A1"/>
    <w:rsid w:val="0008590E"/>
    <w:rsid w:val="00086821"/>
    <w:rsid w:val="00090209"/>
    <w:rsid w:val="00090BFE"/>
    <w:rsid w:val="000911A9"/>
    <w:rsid w:val="00093BF7"/>
    <w:rsid w:val="00094AAD"/>
    <w:rsid w:val="00095B88"/>
    <w:rsid w:val="00096090"/>
    <w:rsid w:val="00096A41"/>
    <w:rsid w:val="00096B7E"/>
    <w:rsid w:val="0009791A"/>
    <w:rsid w:val="000A0385"/>
    <w:rsid w:val="000A0A17"/>
    <w:rsid w:val="000A264A"/>
    <w:rsid w:val="000A3654"/>
    <w:rsid w:val="000A3B01"/>
    <w:rsid w:val="000A3B4C"/>
    <w:rsid w:val="000A5836"/>
    <w:rsid w:val="000A5C87"/>
    <w:rsid w:val="000A5D67"/>
    <w:rsid w:val="000A6184"/>
    <w:rsid w:val="000A7FD6"/>
    <w:rsid w:val="000B07D4"/>
    <w:rsid w:val="000B0A1D"/>
    <w:rsid w:val="000B0ED6"/>
    <w:rsid w:val="000B0F3B"/>
    <w:rsid w:val="000B163B"/>
    <w:rsid w:val="000B2EB4"/>
    <w:rsid w:val="000B3549"/>
    <w:rsid w:val="000B4210"/>
    <w:rsid w:val="000B6FBE"/>
    <w:rsid w:val="000C02BA"/>
    <w:rsid w:val="000C035E"/>
    <w:rsid w:val="000C1784"/>
    <w:rsid w:val="000C1F34"/>
    <w:rsid w:val="000C226D"/>
    <w:rsid w:val="000C2720"/>
    <w:rsid w:val="000C2BA5"/>
    <w:rsid w:val="000C36B7"/>
    <w:rsid w:val="000C4573"/>
    <w:rsid w:val="000C55A6"/>
    <w:rsid w:val="000C6339"/>
    <w:rsid w:val="000D0D1E"/>
    <w:rsid w:val="000D16CF"/>
    <w:rsid w:val="000D1E15"/>
    <w:rsid w:val="000D1E1D"/>
    <w:rsid w:val="000D29CF"/>
    <w:rsid w:val="000D3452"/>
    <w:rsid w:val="000D3933"/>
    <w:rsid w:val="000D552B"/>
    <w:rsid w:val="000D7A9F"/>
    <w:rsid w:val="000E041E"/>
    <w:rsid w:val="000E1723"/>
    <w:rsid w:val="000E2321"/>
    <w:rsid w:val="000E3C1B"/>
    <w:rsid w:val="000E442E"/>
    <w:rsid w:val="000E4501"/>
    <w:rsid w:val="000E50B6"/>
    <w:rsid w:val="000E53DB"/>
    <w:rsid w:val="000E5526"/>
    <w:rsid w:val="000E5557"/>
    <w:rsid w:val="000E5BB1"/>
    <w:rsid w:val="000E617C"/>
    <w:rsid w:val="000F21F7"/>
    <w:rsid w:val="000F26B5"/>
    <w:rsid w:val="000F2DC2"/>
    <w:rsid w:val="000F3088"/>
    <w:rsid w:val="000F37E1"/>
    <w:rsid w:val="000F381C"/>
    <w:rsid w:val="000F4615"/>
    <w:rsid w:val="000F50B3"/>
    <w:rsid w:val="000F5F6A"/>
    <w:rsid w:val="000F5F75"/>
    <w:rsid w:val="000F6648"/>
    <w:rsid w:val="000F6FB8"/>
    <w:rsid w:val="00101118"/>
    <w:rsid w:val="00101DA2"/>
    <w:rsid w:val="001033BA"/>
    <w:rsid w:val="001051F5"/>
    <w:rsid w:val="00105FC9"/>
    <w:rsid w:val="0010633F"/>
    <w:rsid w:val="001068EE"/>
    <w:rsid w:val="00106B5C"/>
    <w:rsid w:val="00107B51"/>
    <w:rsid w:val="00113F17"/>
    <w:rsid w:val="0011417F"/>
    <w:rsid w:val="001141FC"/>
    <w:rsid w:val="001145D9"/>
    <w:rsid w:val="0011481D"/>
    <w:rsid w:val="00114DA7"/>
    <w:rsid w:val="00115882"/>
    <w:rsid w:val="00116315"/>
    <w:rsid w:val="00116DA6"/>
    <w:rsid w:val="0011774E"/>
    <w:rsid w:val="0012074D"/>
    <w:rsid w:val="0012185E"/>
    <w:rsid w:val="00122755"/>
    <w:rsid w:val="00123264"/>
    <w:rsid w:val="00124116"/>
    <w:rsid w:val="00124A04"/>
    <w:rsid w:val="00124E7F"/>
    <w:rsid w:val="001250EB"/>
    <w:rsid w:val="001262C9"/>
    <w:rsid w:val="00126437"/>
    <w:rsid w:val="0013053D"/>
    <w:rsid w:val="00130AAE"/>
    <w:rsid w:val="00131415"/>
    <w:rsid w:val="00131E56"/>
    <w:rsid w:val="00132C97"/>
    <w:rsid w:val="001342FE"/>
    <w:rsid w:val="0013449E"/>
    <w:rsid w:val="00134F11"/>
    <w:rsid w:val="00134F9B"/>
    <w:rsid w:val="00134FFA"/>
    <w:rsid w:val="00135046"/>
    <w:rsid w:val="00135B69"/>
    <w:rsid w:val="00135C8D"/>
    <w:rsid w:val="00137102"/>
    <w:rsid w:val="0014040E"/>
    <w:rsid w:val="00141C5D"/>
    <w:rsid w:val="001424E7"/>
    <w:rsid w:val="00142F19"/>
    <w:rsid w:val="00143B25"/>
    <w:rsid w:val="00143B79"/>
    <w:rsid w:val="001444C6"/>
    <w:rsid w:val="00144F92"/>
    <w:rsid w:val="0014524C"/>
    <w:rsid w:val="00145315"/>
    <w:rsid w:val="00145921"/>
    <w:rsid w:val="00151A55"/>
    <w:rsid w:val="00151AE5"/>
    <w:rsid w:val="00152896"/>
    <w:rsid w:val="00152C08"/>
    <w:rsid w:val="00152E5F"/>
    <w:rsid w:val="0015554C"/>
    <w:rsid w:val="0015591D"/>
    <w:rsid w:val="00156026"/>
    <w:rsid w:val="0015744A"/>
    <w:rsid w:val="00157FB2"/>
    <w:rsid w:val="00160B24"/>
    <w:rsid w:val="00161DFA"/>
    <w:rsid w:val="00162FED"/>
    <w:rsid w:val="001634E1"/>
    <w:rsid w:val="001636FE"/>
    <w:rsid w:val="001638A5"/>
    <w:rsid w:val="001643EB"/>
    <w:rsid w:val="0016563F"/>
    <w:rsid w:val="00165B85"/>
    <w:rsid w:val="00170ACB"/>
    <w:rsid w:val="001710EB"/>
    <w:rsid w:val="00172ED6"/>
    <w:rsid w:val="0017420A"/>
    <w:rsid w:val="00174F24"/>
    <w:rsid w:val="00175666"/>
    <w:rsid w:val="00175B73"/>
    <w:rsid w:val="00175ED4"/>
    <w:rsid w:val="001764BB"/>
    <w:rsid w:val="00180CE4"/>
    <w:rsid w:val="0018121B"/>
    <w:rsid w:val="00181A63"/>
    <w:rsid w:val="001822C7"/>
    <w:rsid w:val="00184E0C"/>
    <w:rsid w:val="00185376"/>
    <w:rsid w:val="00185F09"/>
    <w:rsid w:val="001910E2"/>
    <w:rsid w:val="00191149"/>
    <w:rsid w:val="00191DCD"/>
    <w:rsid w:val="001922F1"/>
    <w:rsid w:val="001938ED"/>
    <w:rsid w:val="00195443"/>
    <w:rsid w:val="00195CA6"/>
    <w:rsid w:val="00195DCB"/>
    <w:rsid w:val="00196A89"/>
    <w:rsid w:val="001A03CB"/>
    <w:rsid w:val="001A07D4"/>
    <w:rsid w:val="001A2D38"/>
    <w:rsid w:val="001A3C18"/>
    <w:rsid w:val="001A61C9"/>
    <w:rsid w:val="001A689B"/>
    <w:rsid w:val="001A74B4"/>
    <w:rsid w:val="001A7A0F"/>
    <w:rsid w:val="001A7AC4"/>
    <w:rsid w:val="001B01D7"/>
    <w:rsid w:val="001B05ED"/>
    <w:rsid w:val="001B0719"/>
    <w:rsid w:val="001B2EE8"/>
    <w:rsid w:val="001B3627"/>
    <w:rsid w:val="001B3D05"/>
    <w:rsid w:val="001B424A"/>
    <w:rsid w:val="001B48FB"/>
    <w:rsid w:val="001B51CF"/>
    <w:rsid w:val="001B5602"/>
    <w:rsid w:val="001B5F17"/>
    <w:rsid w:val="001B68A7"/>
    <w:rsid w:val="001C0A24"/>
    <w:rsid w:val="001C21D7"/>
    <w:rsid w:val="001C26B8"/>
    <w:rsid w:val="001C2995"/>
    <w:rsid w:val="001C2BE6"/>
    <w:rsid w:val="001C445B"/>
    <w:rsid w:val="001C6459"/>
    <w:rsid w:val="001C7C60"/>
    <w:rsid w:val="001C7EAD"/>
    <w:rsid w:val="001D260D"/>
    <w:rsid w:val="001D2A9A"/>
    <w:rsid w:val="001D2B14"/>
    <w:rsid w:val="001D3215"/>
    <w:rsid w:val="001D3574"/>
    <w:rsid w:val="001D43C9"/>
    <w:rsid w:val="001D5014"/>
    <w:rsid w:val="001D5C14"/>
    <w:rsid w:val="001D5EE1"/>
    <w:rsid w:val="001D6380"/>
    <w:rsid w:val="001D69C5"/>
    <w:rsid w:val="001D6B08"/>
    <w:rsid w:val="001D78FF"/>
    <w:rsid w:val="001D7A08"/>
    <w:rsid w:val="001E39C9"/>
    <w:rsid w:val="001E53D5"/>
    <w:rsid w:val="001E5E93"/>
    <w:rsid w:val="001F0CD4"/>
    <w:rsid w:val="001F154E"/>
    <w:rsid w:val="001F16C4"/>
    <w:rsid w:val="001F267E"/>
    <w:rsid w:val="001F2E71"/>
    <w:rsid w:val="001F3DB0"/>
    <w:rsid w:val="001F4004"/>
    <w:rsid w:val="001F4A5C"/>
    <w:rsid w:val="001F4C29"/>
    <w:rsid w:val="001F51C9"/>
    <w:rsid w:val="001F5B07"/>
    <w:rsid w:val="001F6735"/>
    <w:rsid w:val="001F7D20"/>
    <w:rsid w:val="00200A36"/>
    <w:rsid w:val="00200DE2"/>
    <w:rsid w:val="00204EDE"/>
    <w:rsid w:val="00205658"/>
    <w:rsid w:val="00206CF8"/>
    <w:rsid w:val="00206D01"/>
    <w:rsid w:val="00210DF1"/>
    <w:rsid w:val="002112C5"/>
    <w:rsid w:val="002115A5"/>
    <w:rsid w:val="002115DC"/>
    <w:rsid w:val="00211A05"/>
    <w:rsid w:val="002142F4"/>
    <w:rsid w:val="00216455"/>
    <w:rsid w:val="00216E7C"/>
    <w:rsid w:val="00220AF7"/>
    <w:rsid w:val="002228CC"/>
    <w:rsid w:val="00222930"/>
    <w:rsid w:val="00224C15"/>
    <w:rsid w:val="00225022"/>
    <w:rsid w:val="002257DC"/>
    <w:rsid w:val="002259A0"/>
    <w:rsid w:val="00225AF5"/>
    <w:rsid w:val="00226735"/>
    <w:rsid w:val="00226B27"/>
    <w:rsid w:val="0023039B"/>
    <w:rsid w:val="002306E9"/>
    <w:rsid w:val="002315F4"/>
    <w:rsid w:val="00231BAB"/>
    <w:rsid w:val="002326FC"/>
    <w:rsid w:val="00232C5F"/>
    <w:rsid w:val="00233971"/>
    <w:rsid w:val="002342AD"/>
    <w:rsid w:val="002345DF"/>
    <w:rsid w:val="00234A18"/>
    <w:rsid w:val="00234AD1"/>
    <w:rsid w:val="00235305"/>
    <w:rsid w:val="002353DE"/>
    <w:rsid w:val="002365CB"/>
    <w:rsid w:val="0023729B"/>
    <w:rsid w:val="00237A2A"/>
    <w:rsid w:val="00237BFE"/>
    <w:rsid w:val="0024177F"/>
    <w:rsid w:val="002417CC"/>
    <w:rsid w:val="00243831"/>
    <w:rsid w:val="0024386B"/>
    <w:rsid w:val="002441D3"/>
    <w:rsid w:val="002447AA"/>
    <w:rsid w:val="00244A5E"/>
    <w:rsid w:val="00244EFF"/>
    <w:rsid w:val="00247562"/>
    <w:rsid w:val="00250BDE"/>
    <w:rsid w:val="00251777"/>
    <w:rsid w:val="00252647"/>
    <w:rsid w:val="002528E5"/>
    <w:rsid w:val="00253B5F"/>
    <w:rsid w:val="002552E9"/>
    <w:rsid w:val="002556FC"/>
    <w:rsid w:val="00255D23"/>
    <w:rsid w:val="002568AE"/>
    <w:rsid w:val="0025763A"/>
    <w:rsid w:val="00257E11"/>
    <w:rsid w:val="00257E5E"/>
    <w:rsid w:val="00260653"/>
    <w:rsid w:val="00260DA6"/>
    <w:rsid w:val="00261B12"/>
    <w:rsid w:val="00261F2D"/>
    <w:rsid w:val="00262B48"/>
    <w:rsid w:val="00262FE9"/>
    <w:rsid w:val="002634B7"/>
    <w:rsid w:val="002634C8"/>
    <w:rsid w:val="00263553"/>
    <w:rsid w:val="0026360B"/>
    <w:rsid w:val="00264F66"/>
    <w:rsid w:val="00265139"/>
    <w:rsid w:val="00266BD1"/>
    <w:rsid w:val="00267827"/>
    <w:rsid w:val="00267863"/>
    <w:rsid w:val="0027036C"/>
    <w:rsid w:val="00270590"/>
    <w:rsid w:val="0027065B"/>
    <w:rsid w:val="00270A89"/>
    <w:rsid w:val="00270E5F"/>
    <w:rsid w:val="00271019"/>
    <w:rsid w:val="002717C6"/>
    <w:rsid w:val="002737F1"/>
    <w:rsid w:val="00273865"/>
    <w:rsid w:val="002755F2"/>
    <w:rsid w:val="00275CC4"/>
    <w:rsid w:val="002764A8"/>
    <w:rsid w:val="002767E5"/>
    <w:rsid w:val="0027682B"/>
    <w:rsid w:val="00277859"/>
    <w:rsid w:val="0027790F"/>
    <w:rsid w:val="0028013E"/>
    <w:rsid w:val="002802FB"/>
    <w:rsid w:val="00280C77"/>
    <w:rsid w:val="0028146C"/>
    <w:rsid w:val="00281FA4"/>
    <w:rsid w:val="00282379"/>
    <w:rsid w:val="002823CE"/>
    <w:rsid w:val="002826E4"/>
    <w:rsid w:val="00282ADC"/>
    <w:rsid w:val="00283DED"/>
    <w:rsid w:val="002847BE"/>
    <w:rsid w:val="00284EC2"/>
    <w:rsid w:val="002903F1"/>
    <w:rsid w:val="00294C71"/>
    <w:rsid w:val="00295008"/>
    <w:rsid w:val="00295FB0"/>
    <w:rsid w:val="00296106"/>
    <w:rsid w:val="00296654"/>
    <w:rsid w:val="00296AB0"/>
    <w:rsid w:val="0029718B"/>
    <w:rsid w:val="0029766C"/>
    <w:rsid w:val="00297FEC"/>
    <w:rsid w:val="002A02E6"/>
    <w:rsid w:val="002A04C9"/>
    <w:rsid w:val="002A0BA5"/>
    <w:rsid w:val="002A3521"/>
    <w:rsid w:val="002A36D6"/>
    <w:rsid w:val="002A4517"/>
    <w:rsid w:val="002A5CDC"/>
    <w:rsid w:val="002A5FD6"/>
    <w:rsid w:val="002A6FA3"/>
    <w:rsid w:val="002A71E2"/>
    <w:rsid w:val="002A74CE"/>
    <w:rsid w:val="002A7F45"/>
    <w:rsid w:val="002B0CD2"/>
    <w:rsid w:val="002B1327"/>
    <w:rsid w:val="002B1CEB"/>
    <w:rsid w:val="002B21EC"/>
    <w:rsid w:val="002B2571"/>
    <w:rsid w:val="002B2BD0"/>
    <w:rsid w:val="002B2E95"/>
    <w:rsid w:val="002B471B"/>
    <w:rsid w:val="002B4918"/>
    <w:rsid w:val="002B4F0B"/>
    <w:rsid w:val="002B574A"/>
    <w:rsid w:val="002B6881"/>
    <w:rsid w:val="002B691F"/>
    <w:rsid w:val="002B7EAC"/>
    <w:rsid w:val="002C0E02"/>
    <w:rsid w:val="002C3F11"/>
    <w:rsid w:val="002C429A"/>
    <w:rsid w:val="002C6000"/>
    <w:rsid w:val="002C635F"/>
    <w:rsid w:val="002C66E4"/>
    <w:rsid w:val="002C6C2A"/>
    <w:rsid w:val="002C6D65"/>
    <w:rsid w:val="002C7057"/>
    <w:rsid w:val="002C77BA"/>
    <w:rsid w:val="002C7AA5"/>
    <w:rsid w:val="002D02EF"/>
    <w:rsid w:val="002D09F7"/>
    <w:rsid w:val="002D1B83"/>
    <w:rsid w:val="002D3908"/>
    <w:rsid w:val="002D4A2F"/>
    <w:rsid w:val="002D5895"/>
    <w:rsid w:val="002D5A56"/>
    <w:rsid w:val="002D7846"/>
    <w:rsid w:val="002E0611"/>
    <w:rsid w:val="002E1119"/>
    <w:rsid w:val="002E13B4"/>
    <w:rsid w:val="002E3252"/>
    <w:rsid w:val="002E3428"/>
    <w:rsid w:val="002E39A5"/>
    <w:rsid w:val="002E5F1C"/>
    <w:rsid w:val="002E6FD4"/>
    <w:rsid w:val="002E73A6"/>
    <w:rsid w:val="002E774E"/>
    <w:rsid w:val="002E7E64"/>
    <w:rsid w:val="002F0521"/>
    <w:rsid w:val="002F087A"/>
    <w:rsid w:val="002F14AB"/>
    <w:rsid w:val="002F1E11"/>
    <w:rsid w:val="002F2B69"/>
    <w:rsid w:val="002F376A"/>
    <w:rsid w:val="002F3A1B"/>
    <w:rsid w:val="002F4487"/>
    <w:rsid w:val="002F4C60"/>
    <w:rsid w:val="002F5762"/>
    <w:rsid w:val="002F603C"/>
    <w:rsid w:val="002F718B"/>
    <w:rsid w:val="002F7269"/>
    <w:rsid w:val="002F7298"/>
    <w:rsid w:val="002F7AF3"/>
    <w:rsid w:val="003003D7"/>
    <w:rsid w:val="003005F7"/>
    <w:rsid w:val="00300D70"/>
    <w:rsid w:val="00300E45"/>
    <w:rsid w:val="0030168A"/>
    <w:rsid w:val="00301D4F"/>
    <w:rsid w:val="00302648"/>
    <w:rsid w:val="00302769"/>
    <w:rsid w:val="0030277C"/>
    <w:rsid w:val="003031CD"/>
    <w:rsid w:val="00303FD8"/>
    <w:rsid w:val="00305028"/>
    <w:rsid w:val="00305F8C"/>
    <w:rsid w:val="00306064"/>
    <w:rsid w:val="00306318"/>
    <w:rsid w:val="003068C0"/>
    <w:rsid w:val="00306D29"/>
    <w:rsid w:val="0031002F"/>
    <w:rsid w:val="0031060C"/>
    <w:rsid w:val="00310DBA"/>
    <w:rsid w:val="0031133F"/>
    <w:rsid w:val="0031159B"/>
    <w:rsid w:val="00315977"/>
    <w:rsid w:val="00315D0F"/>
    <w:rsid w:val="00316682"/>
    <w:rsid w:val="003166B0"/>
    <w:rsid w:val="00316960"/>
    <w:rsid w:val="00320F22"/>
    <w:rsid w:val="00321031"/>
    <w:rsid w:val="00321AAA"/>
    <w:rsid w:val="00322B74"/>
    <w:rsid w:val="00323EF3"/>
    <w:rsid w:val="0032406C"/>
    <w:rsid w:val="003252E8"/>
    <w:rsid w:val="00325E02"/>
    <w:rsid w:val="0032602E"/>
    <w:rsid w:val="0032650F"/>
    <w:rsid w:val="003270A5"/>
    <w:rsid w:val="00327845"/>
    <w:rsid w:val="00327F84"/>
    <w:rsid w:val="00330695"/>
    <w:rsid w:val="00332A3F"/>
    <w:rsid w:val="00332C09"/>
    <w:rsid w:val="00335653"/>
    <w:rsid w:val="00337D20"/>
    <w:rsid w:val="003406F4"/>
    <w:rsid w:val="00340745"/>
    <w:rsid w:val="00340EAF"/>
    <w:rsid w:val="003413A7"/>
    <w:rsid w:val="00341597"/>
    <w:rsid w:val="00341795"/>
    <w:rsid w:val="00342706"/>
    <w:rsid w:val="00343C03"/>
    <w:rsid w:val="00344C84"/>
    <w:rsid w:val="00344F91"/>
    <w:rsid w:val="00345079"/>
    <w:rsid w:val="00345576"/>
    <w:rsid w:val="003456A1"/>
    <w:rsid w:val="003456B1"/>
    <w:rsid w:val="00345C67"/>
    <w:rsid w:val="0034610B"/>
    <w:rsid w:val="003464F0"/>
    <w:rsid w:val="00346981"/>
    <w:rsid w:val="00346B57"/>
    <w:rsid w:val="00347119"/>
    <w:rsid w:val="003505A5"/>
    <w:rsid w:val="00350954"/>
    <w:rsid w:val="00351A3D"/>
    <w:rsid w:val="00352286"/>
    <w:rsid w:val="00353C45"/>
    <w:rsid w:val="00354C00"/>
    <w:rsid w:val="00354EBB"/>
    <w:rsid w:val="00357EDD"/>
    <w:rsid w:val="0036036D"/>
    <w:rsid w:val="003604F1"/>
    <w:rsid w:val="003608FF"/>
    <w:rsid w:val="00361CBA"/>
    <w:rsid w:val="00362FFD"/>
    <w:rsid w:val="0036319D"/>
    <w:rsid w:val="003652C0"/>
    <w:rsid w:val="00366C61"/>
    <w:rsid w:val="0036752E"/>
    <w:rsid w:val="00367668"/>
    <w:rsid w:val="00367F7D"/>
    <w:rsid w:val="003703A3"/>
    <w:rsid w:val="003705E5"/>
    <w:rsid w:val="003709B4"/>
    <w:rsid w:val="003726C3"/>
    <w:rsid w:val="00373E78"/>
    <w:rsid w:val="003747A2"/>
    <w:rsid w:val="0037620C"/>
    <w:rsid w:val="0037694F"/>
    <w:rsid w:val="0038047D"/>
    <w:rsid w:val="00380CBF"/>
    <w:rsid w:val="00381FC7"/>
    <w:rsid w:val="00382B45"/>
    <w:rsid w:val="00382D51"/>
    <w:rsid w:val="003832F0"/>
    <w:rsid w:val="00383467"/>
    <w:rsid w:val="003846EC"/>
    <w:rsid w:val="0038491C"/>
    <w:rsid w:val="00384ACB"/>
    <w:rsid w:val="00384B48"/>
    <w:rsid w:val="00386929"/>
    <w:rsid w:val="00386EFC"/>
    <w:rsid w:val="0039013F"/>
    <w:rsid w:val="00390734"/>
    <w:rsid w:val="00390DA9"/>
    <w:rsid w:val="00390E85"/>
    <w:rsid w:val="00391F1A"/>
    <w:rsid w:val="0039225C"/>
    <w:rsid w:val="00392B09"/>
    <w:rsid w:val="00393DA8"/>
    <w:rsid w:val="00395AFF"/>
    <w:rsid w:val="00397007"/>
    <w:rsid w:val="0039743F"/>
    <w:rsid w:val="003A073D"/>
    <w:rsid w:val="003A0F7E"/>
    <w:rsid w:val="003A1B4A"/>
    <w:rsid w:val="003A2286"/>
    <w:rsid w:val="003A2E89"/>
    <w:rsid w:val="003A3BCC"/>
    <w:rsid w:val="003A4045"/>
    <w:rsid w:val="003A42C7"/>
    <w:rsid w:val="003A49F4"/>
    <w:rsid w:val="003A56CD"/>
    <w:rsid w:val="003A5B0C"/>
    <w:rsid w:val="003A5F3C"/>
    <w:rsid w:val="003A6346"/>
    <w:rsid w:val="003A6595"/>
    <w:rsid w:val="003B119F"/>
    <w:rsid w:val="003B2139"/>
    <w:rsid w:val="003B24EA"/>
    <w:rsid w:val="003B2F51"/>
    <w:rsid w:val="003B53AA"/>
    <w:rsid w:val="003B7ED7"/>
    <w:rsid w:val="003C02D5"/>
    <w:rsid w:val="003C076D"/>
    <w:rsid w:val="003C330B"/>
    <w:rsid w:val="003C37FD"/>
    <w:rsid w:val="003C63D0"/>
    <w:rsid w:val="003C654F"/>
    <w:rsid w:val="003C71B4"/>
    <w:rsid w:val="003C7983"/>
    <w:rsid w:val="003D0ED9"/>
    <w:rsid w:val="003D1C58"/>
    <w:rsid w:val="003D3A5E"/>
    <w:rsid w:val="003D4DBC"/>
    <w:rsid w:val="003D534F"/>
    <w:rsid w:val="003D56CE"/>
    <w:rsid w:val="003D56D9"/>
    <w:rsid w:val="003D5E0A"/>
    <w:rsid w:val="003D6AD0"/>
    <w:rsid w:val="003D6B2D"/>
    <w:rsid w:val="003D6F0C"/>
    <w:rsid w:val="003D7F3A"/>
    <w:rsid w:val="003E1A7F"/>
    <w:rsid w:val="003E230B"/>
    <w:rsid w:val="003E4CAB"/>
    <w:rsid w:val="003E7C01"/>
    <w:rsid w:val="003F06F0"/>
    <w:rsid w:val="003F150B"/>
    <w:rsid w:val="003F4204"/>
    <w:rsid w:val="003F5CB9"/>
    <w:rsid w:val="003F5E8E"/>
    <w:rsid w:val="003F797E"/>
    <w:rsid w:val="004029CD"/>
    <w:rsid w:val="00402F58"/>
    <w:rsid w:val="004033F1"/>
    <w:rsid w:val="004037C7"/>
    <w:rsid w:val="004038EE"/>
    <w:rsid w:val="00404A30"/>
    <w:rsid w:val="00404EE8"/>
    <w:rsid w:val="00407199"/>
    <w:rsid w:val="004075BE"/>
    <w:rsid w:val="00407B98"/>
    <w:rsid w:val="004100DB"/>
    <w:rsid w:val="00411947"/>
    <w:rsid w:val="00412AFB"/>
    <w:rsid w:val="00415AE5"/>
    <w:rsid w:val="004164F3"/>
    <w:rsid w:val="0041667C"/>
    <w:rsid w:val="0042072D"/>
    <w:rsid w:val="0042079F"/>
    <w:rsid w:val="00420F10"/>
    <w:rsid w:val="00423996"/>
    <w:rsid w:val="00426282"/>
    <w:rsid w:val="00430513"/>
    <w:rsid w:val="00430935"/>
    <w:rsid w:val="004312CF"/>
    <w:rsid w:val="0043156C"/>
    <w:rsid w:val="00431E5E"/>
    <w:rsid w:val="00432281"/>
    <w:rsid w:val="00432503"/>
    <w:rsid w:val="00433EFD"/>
    <w:rsid w:val="00434854"/>
    <w:rsid w:val="004350CC"/>
    <w:rsid w:val="004355DF"/>
    <w:rsid w:val="00436A9B"/>
    <w:rsid w:val="004376AC"/>
    <w:rsid w:val="004409B8"/>
    <w:rsid w:val="00440DCE"/>
    <w:rsid w:val="0044219F"/>
    <w:rsid w:val="00442680"/>
    <w:rsid w:val="004427C1"/>
    <w:rsid w:val="00443189"/>
    <w:rsid w:val="00444ED1"/>
    <w:rsid w:val="00444FB7"/>
    <w:rsid w:val="004450A5"/>
    <w:rsid w:val="00445A0C"/>
    <w:rsid w:val="00446656"/>
    <w:rsid w:val="004467C2"/>
    <w:rsid w:val="004473D4"/>
    <w:rsid w:val="004510A9"/>
    <w:rsid w:val="004512EE"/>
    <w:rsid w:val="00451540"/>
    <w:rsid w:val="004516E2"/>
    <w:rsid w:val="00452D15"/>
    <w:rsid w:val="004539E4"/>
    <w:rsid w:val="00454558"/>
    <w:rsid w:val="00454E77"/>
    <w:rsid w:val="00456326"/>
    <w:rsid w:val="004576D7"/>
    <w:rsid w:val="00460A5A"/>
    <w:rsid w:val="004628A6"/>
    <w:rsid w:val="0046347E"/>
    <w:rsid w:val="00464D62"/>
    <w:rsid w:val="00465449"/>
    <w:rsid w:val="00465B7F"/>
    <w:rsid w:val="00466522"/>
    <w:rsid w:val="00466784"/>
    <w:rsid w:val="004676B3"/>
    <w:rsid w:val="00467DB9"/>
    <w:rsid w:val="00470234"/>
    <w:rsid w:val="0047091A"/>
    <w:rsid w:val="0047184E"/>
    <w:rsid w:val="0047228B"/>
    <w:rsid w:val="004735F3"/>
    <w:rsid w:val="004736E2"/>
    <w:rsid w:val="004746FE"/>
    <w:rsid w:val="0047595A"/>
    <w:rsid w:val="00480CD3"/>
    <w:rsid w:val="00480F18"/>
    <w:rsid w:val="00481AED"/>
    <w:rsid w:val="004821FE"/>
    <w:rsid w:val="004832AA"/>
    <w:rsid w:val="0048347D"/>
    <w:rsid w:val="004835E8"/>
    <w:rsid w:val="00483B67"/>
    <w:rsid w:val="0048458E"/>
    <w:rsid w:val="00484E42"/>
    <w:rsid w:val="00485884"/>
    <w:rsid w:val="00485B38"/>
    <w:rsid w:val="00485C78"/>
    <w:rsid w:val="00487B2E"/>
    <w:rsid w:val="00487D14"/>
    <w:rsid w:val="00487FAE"/>
    <w:rsid w:val="00490166"/>
    <w:rsid w:val="0049071F"/>
    <w:rsid w:val="004911F9"/>
    <w:rsid w:val="00491B82"/>
    <w:rsid w:val="00491E94"/>
    <w:rsid w:val="00491F63"/>
    <w:rsid w:val="004930DB"/>
    <w:rsid w:val="004949B1"/>
    <w:rsid w:val="00495349"/>
    <w:rsid w:val="0049546A"/>
    <w:rsid w:val="00495CF4"/>
    <w:rsid w:val="00496FBB"/>
    <w:rsid w:val="00497155"/>
    <w:rsid w:val="00497567"/>
    <w:rsid w:val="00497B7D"/>
    <w:rsid w:val="004A13FD"/>
    <w:rsid w:val="004A2F0C"/>
    <w:rsid w:val="004A3BC3"/>
    <w:rsid w:val="004A431A"/>
    <w:rsid w:val="004A5412"/>
    <w:rsid w:val="004A5874"/>
    <w:rsid w:val="004A7281"/>
    <w:rsid w:val="004A7291"/>
    <w:rsid w:val="004A7E1D"/>
    <w:rsid w:val="004B19C2"/>
    <w:rsid w:val="004B1B73"/>
    <w:rsid w:val="004B29E2"/>
    <w:rsid w:val="004B2F5D"/>
    <w:rsid w:val="004B30A8"/>
    <w:rsid w:val="004B4415"/>
    <w:rsid w:val="004B62DF"/>
    <w:rsid w:val="004B7294"/>
    <w:rsid w:val="004B7EE7"/>
    <w:rsid w:val="004B7FFC"/>
    <w:rsid w:val="004C06C1"/>
    <w:rsid w:val="004C0A5D"/>
    <w:rsid w:val="004C0A99"/>
    <w:rsid w:val="004C0F43"/>
    <w:rsid w:val="004C196E"/>
    <w:rsid w:val="004C1CCC"/>
    <w:rsid w:val="004C2CAB"/>
    <w:rsid w:val="004C30AD"/>
    <w:rsid w:val="004C32F2"/>
    <w:rsid w:val="004C389C"/>
    <w:rsid w:val="004C4087"/>
    <w:rsid w:val="004C45F3"/>
    <w:rsid w:val="004C48C5"/>
    <w:rsid w:val="004C4ADE"/>
    <w:rsid w:val="004D0150"/>
    <w:rsid w:val="004D08D8"/>
    <w:rsid w:val="004D11BC"/>
    <w:rsid w:val="004D2467"/>
    <w:rsid w:val="004D25A2"/>
    <w:rsid w:val="004D273F"/>
    <w:rsid w:val="004D2B13"/>
    <w:rsid w:val="004D317C"/>
    <w:rsid w:val="004D3514"/>
    <w:rsid w:val="004D4705"/>
    <w:rsid w:val="004D5325"/>
    <w:rsid w:val="004D53E4"/>
    <w:rsid w:val="004D57A9"/>
    <w:rsid w:val="004D5880"/>
    <w:rsid w:val="004D5A54"/>
    <w:rsid w:val="004D5CCD"/>
    <w:rsid w:val="004D6403"/>
    <w:rsid w:val="004D780B"/>
    <w:rsid w:val="004E25F9"/>
    <w:rsid w:val="004E28D4"/>
    <w:rsid w:val="004E2B24"/>
    <w:rsid w:val="004E3917"/>
    <w:rsid w:val="004E3A86"/>
    <w:rsid w:val="004E3F46"/>
    <w:rsid w:val="004E45DA"/>
    <w:rsid w:val="004E53B4"/>
    <w:rsid w:val="004E6BAE"/>
    <w:rsid w:val="004E7568"/>
    <w:rsid w:val="004E77AC"/>
    <w:rsid w:val="004E7816"/>
    <w:rsid w:val="004E7FD3"/>
    <w:rsid w:val="004F0362"/>
    <w:rsid w:val="004F04EC"/>
    <w:rsid w:val="004F14BC"/>
    <w:rsid w:val="004F21C7"/>
    <w:rsid w:val="004F24A7"/>
    <w:rsid w:val="004F2907"/>
    <w:rsid w:val="004F463A"/>
    <w:rsid w:val="004F4A67"/>
    <w:rsid w:val="004F5263"/>
    <w:rsid w:val="004F5868"/>
    <w:rsid w:val="004F5D2B"/>
    <w:rsid w:val="004F67E2"/>
    <w:rsid w:val="004F745E"/>
    <w:rsid w:val="004F760E"/>
    <w:rsid w:val="00500337"/>
    <w:rsid w:val="0050116F"/>
    <w:rsid w:val="005016B2"/>
    <w:rsid w:val="005016FC"/>
    <w:rsid w:val="0050255F"/>
    <w:rsid w:val="0050372E"/>
    <w:rsid w:val="00503C5C"/>
    <w:rsid w:val="00503C8D"/>
    <w:rsid w:val="00503F68"/>
    <w:rsid w:val="00504B70"/>
    <w:rsid w:val="00505BFD"/>
    <w:rsid w:val="00506081"/>
    <w:rsid w:val="005063CA"/>
    <w:rsid w:val="00506BF0"/>
    <w:rsid w:val="00506F6D"/>
    <w:rsid w:val="00507259"/>
    <w:rsid w:val="005074D0"/>
    <w:rsid w:val="005077C3"/>
    <w:rsid w:val="00507E18"/>
    <w:rsid w:val="0051131A"/>
    <w:rsid w:val="00514954"/>
    <w:rsid w:val="00514EEA"/>
    <w:rsid w:val="005153CD"/>
    <w:rsid w:val="00515BFE"/>
    <w:rsid w:val="00517098"/>
    <w:rsid w:val="0052097A"/>
    <w:rsid w:val="005230A7"/>
    <w:rsid w:val="0052397B"/>
    <w:rsid w:val="005259B9"/>
    <w:rsid w:val="00527574"/>
    <w:rsid w:val="00530051"/>
    <w:rsid w:val="00530883"/>
    <w:rsid w:val="00531957"/>
    <w:rsid w:val="005319C9"/>
    <w:rsid w:val="00531D53"/>
    <w:rsid w:val="0053209C"/>
    <w:rsid w:val="00532CDD"/>
    <w:rsid w:val="005330A1"/>
    <w:rsid w:val="00534C53"/>
    <w:rsid w:val="005354A5"/>
    <w:rsid w:val="00535909"/>
    <w:rsid w:val="00536822"/>
    <w:rsid w:val="00537417"/>
    <w:rsid w:val="0053751F"/>
    <w:rsid w:val="00537707"/>
    <w:rsid w:val="00540029"/>
    <w:rsid w:val="005409E5"/>
    <w:rsid w:val="00542B70"/>
    <w:rsid w:val="00543150"/>
    <w:rsid w:val="00543CEA"/>
    <w:rsid w:val="00544081"/>
    <w:rsid w:val="005444EE"/>
    <w:rsid w:val="00544ABE"/>
    <w:rsid w:val="00545899"/>
    <w:rsid w:val="0054762B"/>
    <w:rsid w:val="00547AC4"/>
    <w:rsid w:val="00547B14"/>
    <w:rsid w:val="00547BEA"/>
    <w:rsid w:val="00550BE3"/>
    <w:rsid w:val="00552641"/>
    <w:rsid w:val="00552CC6"/>
    <w:rsid w:val="00552D40"/>
    <w:rsid w:val="005533B0"/>
    <w:rsid w:val="0055370B"/>
    <w:rsid w:val="00554DA2"/>
    <w:rsid w:val="00555B52"/>
    <w:rsid w:val="00556DC8"/>
    <w:rsid w:val="00557BCA"/>
    <w:rsid w:val="00560573"/>
    <w:rsid w:val="00561E0A"/>
    <w:rsid w:val="00561EA1"/>
    <w:rsid w:val="00562648"/>
    <w:rsid w:val="005627DA"/>
    <w:rsid w:val="005640FF"/>
    <w:rsid w:val="00566334"/>
    <w:rsid w:val="00566B23"/>
    <w:rsid w:val="00566C2D"/>
    <w:rsid w:val="00567F17"/>
    <w:rsid w:val="00570F2C"/>
    <w:rsid w:val="005714E9"/>
    <w:rsid w:val="00571DB6"/>
    <w:rsid w:val="00571E09"/>
    <w:rsid w:val="00572CBD"/>
    <w:rsid w:val="00572F86"/>
    <w:rsid w:val="0057335A"/>
    <w:rsid w:val="005745AC"/>
    <w:rsid w:val="0057594A"/>
    <w:rsid w:val="005777B5"/>
    <w:rsid w:val="0057791F"/>
    <w:rsid w:val="00581620"/>
    <w:rsid w:val="0058228C"/>
    <w:rsid w:val="005824D2"/>
    <w:rsid w:val="005836BF"/>
    <w:rsid w:val="00584D6F"/>
    <w:rsid w:val="00585574"/>
    <w:rsid w:val="00585A78"/>
    <w:rsid w:val="00585BA7"/>
    <w:rsid w:val="005862E1"/>
    <w:rsid w:val="00587614"/>
    <w:rsid w:val="00591BBF"/>
    <w:rsid w:val="00592972"/>
    <w:rsid w:val="00592C4D"/>
    <w:rsid w:val="00593101"/>
    <w:rsid w:val="005934E9"/>
    <w:rsid w:val="00594356"/>
    <w:rsid w:val="00595AF7"/>
    <w:rsid w:val="00595B22"/>
    <w:rsid w:val="00595B68"/>
    <w:rsid w:val="00597356"/>
    <w:rsid w:val="005977CB"/>
    <w:rsid w:val="005A0D7E"/>
    <w:rsid w:val="005A219D"/>
    <w:rsid w:val="005A273D"/>
    <w:rsid w:val="005A29FD"/>
    <w:rsid w:val="005A32C0"/>
    <w:rsid w:val="005A3683"/>
    <w:rsid w:val="005A3D50"/>
    <w:rsid w:val="005A474F"/>
    <w:rsid w:val="005A4A5C"/>
    <w:rsid w:val="005A4C3C"/>
    <w:rsid w:val="005A5AD9"/>
    <w:rsid w:val="005A7E2A"/>
    <w:rsid w:val="005B268A"/>
    <w:rsid w:val="005B2A0E"/>
    <w:rsid w:val="005B38F1"/>
    <w:rsid w:val="005B3E12"/>
    <w:rsid w:val="005B43BB"/>
    <w:rsid w:val="005B4A7E"/>
    <w:rsid w:val="005B63B5"/>
    <w:rsid w:val="005B6BA9"/>
    <w:rsid w:val="005B6FD7"/>
    <w:rsid w:val="005B7BCA"/>
    <w:rsid w:val="005C08EF"/>
    <w:rsid w:val="005C0F54"/>
    <w:rsid w:val="005C2420"/>
    <w:rsid w:val="005C36F3"/>
    <w:rsid w:val="005C4738"/>
    <w:rsid w:val="005C7017"/>
    <w:rsid w:val="005C7094"/>
    <w:rsid w:val="005C721B"/>
    <w:rsid w:val="005C7CE3"/>
    <w:rsid w:val="005D096C"/>
    <w:rsid w:val="005D18E1"/>
    <w:rsid w:val="005D3F07"/>
    <w:rsid w:val="005D4A46"/>
    <w:rsid w:val="005D4B78"/>
    <w:rsid w:val="005D4CEF"/>
    <w:rsid w:val="005D4D84"/>
    <w:rsid w:val="005D61A0"/>
    <w:rsid w:val="005D627C"/>
    <w:rsid w:val="005D6AD0"/>
    <w:rsid w:val="005D7E12"/>
    <w:rsid w:val="005E0810"/>
    <w:rsid w:val="005E1BC4"/>
    <w:rsid w:val="005E336C"/>
    <w:rsid w:val="005E3583"/>
    <w:rsid w:val="005E3736"/>
    <w:rsid w:val="005E399D"/>
    <w:rsid w:val="005E3AD7"/>
    <w:rsid w:val="005E63D8"/>
    <w:rsid w:val="005E7CFE"/>
    <w:rsid w:val="005E7DB6"/>
    <w:rsid w:val="005F001A"/>
    <w:rsid w:val="005F07B7"/>
    <w:rsid w:val="005F07C6"/>
    <w:rsid w:val="005F0801"/>
    <w:rsid w:val="005F0B15"/>
    <w:rsid w:val="005F0B2D"/>
    <w:rsid w:val="005F136A"/>
    <w:rsid w:val="005F3EFD"/>
    <w:rsid w:val="005F42A4"/>
    <w:rsid w:val="005F64EB"/>
    <w:rsid w:val="005F78C6"/>
    <w:rsid w:val="00600937"/>
    <w:rsid w:val="006012C8"/>
    <w:rsid w:val="006014E8"/>
    <w:rsid w:val="0060239A"/>
    <w:rsid w:val="006035E4"/>
    <w:rsid w:val="006042BF"/>
    <w:rsid w:val="006061AA"/>
    <w:rsid w:val="00606683"/>
    <w:rsid w:val="006072F2"/>
    <w:rsid w:val="006108EF"/>
    <w:rsid w:val="0061095B"/>
    <w:rsid w:val="00610DBD"/>
    <w:rsid w:val="00611357"/>
    <w:rsid w:val="00611876"/>
    <w:rsid w:val="00612DC3"/>
    <w:rsid w:val="006133C7"/>
    <w:rsid w:val="006150BE"/>
    <w:rsid w:val="00615401"/>
    <w:rsid w:val="00615E43"/>
    <w:rsid w:val="006166C2"/>
    <w:rsid w:val="00616BF3"/>
    <w:rsid w:val="0061701C"/>
    <w:rsid w:val="006173AA"/>
    <w:rsid w:val="00617457"/>
    <w:rsid w:val="00617D10"/>
    <w:rsid w:val="00617F82"/>
    <w:rsid w:val="0062065B"/>
    <w:rsid w:val="00620801"/>
    <w:rsid w:val="00620AD3"/>
    <w:rsid w:val="00621129"/>
    <w:rsid w:val="00621877"/>
    <w:rsid w:val="00622E4B"/>
    <w:rsid w:val="0062379A"/>
    <w:rsid w:val="00624C8B"/>
    <w:rsid w:val="00624CDF"/>
    <w:rsid w:val="00624D25"/>
    <w:rsid w:val="00625144"/>
    <w:rsid w:val="0062563B"/>
    <w:rsid w:val="006257A1"/>
    <w:rsid w:val="00625B59"/>
    <w:rsid w:val="0063238F"/>
    <w:rsid w:val="00632DE4"/>
    <w:rsid w:val="00635681"/>
    <w:rsid w:val="0063591A"/>
    <w:rsid w:val="00635AD9"/>
    <w:rsid w:val="00635BF9"/>
    <w:rsid w:val="006362E2"/>
    <w:rsid w:val="00636A11"/>
    <w:rsid w:val="00636B24"/>
    <w:rsid w:val="00636B25"/>
    <w:rsid w:val="006375F5"/>
    <w:rsid w:val="0064072D"/>
    <w:rsid w:val="006408D3"/>
    <w:rsid w:val="00641227"/>
    <w:rsid w:val="00641FC2"/>
    <w:rsid w:val="00642470"/>
    <w:rsid w:val="006430AA"/>
    <w:rsid w:val="006434BE"/>
    <w:rsid w:val="00643D38"/>
    <w:rsid w:val="006446DE"/>
    <w:rsid w:val="00645374"/>
    <w:rsid w:val="00645A24"/>
    <w:rsid w:val="006469BB"/>
    <w:rsid w:val="00646DB8"/>
    <w:rsid w:val="00646FBF"/>
    <w:rsid w:val="0065035C"/>
    <w:rsid w:val="00650D4C"/>
    <w:rsid w:val="006512C4"/>
    <w:rsid w:val="006524ED"/>
    <w:rsid w:val="00652E3C"/>
    <w:rsid w:val="00656C66"/>
    <w:rsid w:val="0065772C"/>
    <w:rsid w:val="00657C6E"/>
    <w:rsid w:val="00657CBE"/>
    <w:rsid w:val="00660065"/>
    <w:rsid w:val="00660D4D"/>
    <w:rsid w:val="0066105A"/>
    <w:rsid w:val="00661175"/>
    <w:rsid w:val="0066118B"/>
    <w:rsid w:val="006617BA"/>
    <w:rsid w:val="00664588"/>
    <w:rsid w:val="006646A4"/>
    <w:rsid w:val="00664A55"/>
    <w:rsid w:val="00664E1F"/>
    <w:rsid w:val="006650FE"/>
    <w:rsid w:val="00666C11"/>
    <w:rsid w:val="006674D2"/>
    <w:rsid w:val="006679A2"/>
    <w:rsid w:val="006700F3"/>
    <w:rsid w:val="00671730"/>
    <w:rsid w:val="00672BFA"/>
    <w:rsid w:val="00673052"/>
    <w:rsid w:val="006730A5"/>
    <w:rsid w:val="0067321E"/>
    <w:rsid w:val="0067326D"/>
    <w:rsid w:val="0067442F"/>
    <w:rsid w:val="00674618"/>
    <w:rsid w:val="00675363"/>
    <w:rsid w:val="00675621"/>
    <w:rsid w:val="006764BE"/>
    <w:rsid w:val="00676C6C"/>
    <w:rsid w:val="00676E0A"/>
    <w:rsid w:val="00676E43"/>
    <w:rsid w:val="0068018B"/>
    <w:rsid w:val="00680AE0"/>
    <w:rsid w:val="006828F7"/>
    <w:rsid w:val="006829BF"/>
    <w:rsid w:val="00683E44"/>
    <w:rsid w:val="00684F17"/>
    <w:rsid w:val="00685285"/>
    <w:rsid w:val="00685373"/>
    <w:rsid w:val="006863CA"/>
    <w:rsid w:val="00687191"/>
    <w:rsid w:val="0068722A"/>
    <w:rsid w:val="00687DB1"/>
    <w:rsid w:val="0069091E"/>
    <w:rsid w:val="00690B0C"/>
    <w:rsid w:val="0069122A"/>
    <w:rsid w:val="0069296C"/>
    <w:rsid w:val="00692CFD"/>
    <w:rsid w:val="00692D7A"/>
    <w:rsid w:val="00692D8C"/>
    <w:rsid w:val="00693A70"/>
    <w:rsid w:val="00694716"/>
    <w:rsid w:val="006953C5"/>
    <w:rsid w:val="00696932"/>
    <w:rsid w:val="006A032B"/>
    <w:rsid w:val="006A0CD8"/>
    <w:rsid w:val="006A1B6B"/>
    <w:rsid w:val="006A2050"/>
    <w:rsid w:val="006A35B2"/>
    <w:rsid w:val="006A3D04"/>
    <w:rsid w:val="006A5060"/>
    <w:rsid w:val="006A60CE"/>
    <w:rsid w:val="006A658A"/>
    <w:rsid w:val="006A697F"/>
    <w:rsid w:val="006A6AEE"/>
    <w:rsid w:val="006A7454"/>
    <w:rsid w:val="006A7460"/>
    <w:rsid w:val="006B05AD"/>
    <w:rsid w:val="006B0B41"/>
    <w:rsid w:val="006B115A"/>
    <w:rsid w:val="006B22A0"/>
    <w:rsid w:val="006B236B"/>
    <w:rsid w:val="006B2578"/>
    <w:rsid w:val="006B26AD"/>
    <w:rsid w:val="006B2F05"/>
    <w:rsid w:val="006B3257"/>
    <w:rsid w:val="006B386F"/>
    <w:rsid w:val="006B438F"/>
    <w:rsid w:val="006B5574"/>
    <w:rsid w:val="006B5CCB"/>
    <w:rsid w:val="006B67D1"/>
    <w:rsid w:val="006B6EB2"/>
    <w:rsid w:val="006B761D"/>
    <w:rsid w:val="006B786F"/>
    <w:rsid w:val="006B7BCE"/>
    <w:rsid w:val="006C2368"/>
    <w:rsid w:val="006C365F"/>
    <w:rsid w:val="006C38E6"/>
    <w:rsid w:val="006C439F"/>
    <w:rsid w:val="006C511E"/>
    <w:rsid w:val="006C5576"/>
    <w:rsid w:val="006C6C4B"/>
    <w:rsid w:val="006C74B1"/>
    <w:rsid w:val="006C7D79"/>
    <w:rsid w:val="006D05E2"/>
    <w:rsid w:val="006D06FB"/>
    <w:rsid w:val="006D12ED"/>
    <w:rsid w:val="006D1BDE"/>
    <w:rsid w:val="006D232D"/>
    <w:rsid w:val="006D2729"/>
    <w:rsid w:val="006D3524"/>
    <w:rsid w:val="006D38D9"/>
    <w:rsid w:val="006D3BFC"/>
    <w:rsid w:val="006D5897"/>
    <w:rsid w:val="006D74CF"/>
    <w:rsid w:val="006E0B57"/>
    <w:rsid w:val="006E0C6C"/>
    <w:rsid w:val="006E1063"/>
    <w:rsid w:val="006E140D"/>
    <w:rsid w:val="006E1A64"/>
    <w:rsid w:val="006E361B"/>
    <w:rsid w:val="006E42CD"/>
    <w:rsid w:val="006E4365"/>
    <w:rsid w:val="006E4B6C"/>
    <w:rsid w:val="006E6075"/>
    <w:rsid w:val="006E648A"/>
    <w:rsid w:val="006E68C1"/>
    <w:rsid w:val="006E7F61"/>
    <w:rsid w:val="006F14CD"/>
    <w:rsid w:val="006F168A"/>
    <w:rsid w:val="006F2344"/>
    <w:rsid w:val="006F4DB5"/>
    <w:rsid w:val="006F5ADB"/>
    <w:rsid w:val="00701447"/>
    <w:rsid w:val="00701786"/>
    <w:rsid w:val="00701AA7"/>
    <w:rsid w:val="00701B04"/>
    <w:rsid w:val="0070214E"/>
    <w:rsid w:val="00703319"/>
    <w:rsid w:val="00703A01"/>
    <w:rsid w:val="00704226"/>
    <w:rsid w:val="00704332"/>
    <w:rsid w:val="0070592D"/>
    <w:rsid w:val="007069F7"/>
    <w:rsid w:val="00707C0B"/>
    <w:rsid w:val="007109EF"/>
    <w:rsid w:val="00711BEB"/>
    <w:rsid w:val="007122A0"/>
    <w:rsid w:val="007122F4"/>
    <w:rsid w:val="0071238A"/>
    <w:rsid w:val="00712AE6"/>
    <w:rsid w:val="00712D51"/>
    <w:rsid w:val="00713044"/>
    <w:rsid w:val="00713220"/>
    <w:rsid w:val="00714141"/>
    <w:rsid w:val="00714C27"/>
    <w:rsid w:val="007160C4"/>
    <w:rsid w:val="007166D9"/>
    <w:rsid w:val="00717247"/>
    <w:rsid w:val="00717C7D"/>
    <w:rsid w:val="00722520"/>
    <w:rsid w:val="00722F03"/>
    <w:rsid w:val="007233A7"/>
    <w:rsid w:val="00723681"/>
    <w:rsid w:val="007245FA"/>
    <w:rsid w:val="00724E06"/>
    <w:rsid w:val="00727164"/>
    <w:rsid w:val="00727A7A"/>
    <w:rsid w:val="00727FE4"/>
    <w:rsid w:val="007312CE"/>
    <w:rsid w:val="0073159F"/>
    <w:rsid w:val="0073169E"/>
    <w:rsid w:val="00731D22"/>
    <w:rsid w:val="00732924"/>
    <w:rsid w:val="00733BB4"/>
    <w:rsid w:val="0073575A"/>
    <w:rsid w:val="00735FAD"/>
    <w:rsid w:val="007367FF"/>
    <w:rsid w:val="007373CB"/>
    <w:rsid w:val="0073771B"/>
    <w:rsid w:val="00740B03"/>
    <w:rsid w:val="00740DB0"/>
    <w:rsid w:val="00741CA3"/>
    <w:rsid w:val="00741F29"/>
    <w:rsid w:val="007421F0"/>
    <w:rsid w:val="00743778"/>
    <w:rsid w:val="0074390E"/>
    <w:rsid w:val="00744919"/>
    <w:rsid w:val="00744F97"/>
    <w:rsid w:val="007452F7"/>
    <w:rsid w:val="00746B29"/>
    <w:rsid w:val="0074734B"/>
    <w:rsid w:val="00747466"/>
    <w:rsid w:val="0074764C"/>
    <w:rsid w:val="0074766E"/>
    <w:rsid w:val="007505CB"/>
    <w:rsid w:val="00751634"/>
    <w:rsid w:val="007517E8"/>
    <w:rsid w:val="00752257"/>
    <w:rsid w:val="00752E9D"/>
    <w:rsid w:val="00752FBF"/>
    <w:rsid w:val="007532BE"/>
    <w:rsid w:val="00754853"/>
    <w:rsid w:val="0075541D"/>
    <w:rsid w:val="0075550B"/>
    <w:rsid w:val="00755A0C"/>
    <w:rsid w:val="00755FD9"/>
    <w:rsid w:val="00756227"/>
    <w:rsid w:val="00756F51"/>
    <w:rsid w:val="00757570"/>
    <w:rsid w:val="00757637"/>
    <w:rsid w:val="0075795F"/>
    <w:rsid w:val="00757AE6"/>
    <w:rsid w:val="007617B7"/>
    <w:rsid w:val="00762986"/>
    <w:rsid w:val="007650F9"/>
    <w:rsid w:val="007657CE"/>
    <w:rsid w:val="007668DF"/>
    <w:rsid w:val="00766D43"/>
    <w:rsid w:val="00767D32"/>
    <w:rsid w:val="007702C2"/>
    <w:rsid w:val="0077042F"/>
    <w:rsid w:val="007713FD"/>
    <w:rsid w:val="00772077"/>
    <w:rsid w:val="00772972"/>
    <w:rsid w:val="007729E2"/>
    <w:rsid w:val="00772D29"/>
    <w:rsid w:val="00774191"/>
    <w:rsid w:val="007743F3"/>
    <w:rsid w:val="00774F75"/>
    <w:rsid w:val="00775624"/>
    <w:rsid w:val="00775899"/>
    <w:rsid w:val="0077616A"/>
    <w:rsid w:val="00776931"/>
    <w:rsid w:val="0077778D"/>
    <w:rsid w:val="00777E27"/>
    <w:rsid w:val="007800BD"/>
    <w:rsid w:val="0078198F"/>
    <w:rsid w:val="00782F99"/>
    <w:rsid w:val="00783035"/>
    <w:rsid w:val="00783B34"/>
    <w:rsid w:val="0078485D"/>
    <w:rsid w:val="007854B2"/>
    <w:rsid w:val="0078629F"/>
    <w:rsid w:val="00786436"/>
    <w:rsid w:val="0079087A"/>
    <w:rsid w:val="00791103"/>
    <w:rsid w:val="007917CC"/>
    <w:rsid w:val="00791A10"/>
    <w:rsid w:val="00792603"/>
    <w:rsid w:val="00793146"/>
    <w:rsid w:val="0079318F"/>
    <w:rsid w:val="00793587"/>
    <w:rsid w:val="007935B9"/>
    <w:rsid w:val="00794979"/>
    <w:rsid w:val="00795901"/>
    <w:rsid w:val="0079619F"/>
    <w:rsid w:val="0079681F"/>
    <w:rsid w:val="00796826"/>
    <w:rsid w:val="00796F60"/>
    <w:rsid w:val="007973F4"/>
    <w:rsid w:val="007A1DB9"/>
    <w:rsid w:val="007A2DB9"/>
    <w:rsid w:val="007A2E0E"/>
    <w:rsid w:val="007A3913"/>
    <w:rsid w:val="007A3C8B"/>
    <w:rsid w:val="007A5415"/>
    <w:rsid w:val="007A6556"/>
    <w:rsid w:val="007A688C"/>
    <w:rsid w:val="007A7482"/>
    <w:rsid w:val="007B02BD"/>
    <w:rsid w:val="007B42BC"/>
    <w:rsid w:val="007B5683"/>
    <w:rsid w:val="007B5F6B"/>
    <w:rsid w:val="007B6BA2"/>
    <w:rsid w:val="007B6CE2"/>
    <w:rsid w:val="007B71B6"/>
    <w:rsid w:val="007C0973"/>
    <w:rsid w:val="007C0CF9"/>
    <w:rsid w:val="007C1A2D"/>
    <w:rsid w:val="007C1EBD"/>
    <w:rsid w:val="007C4C80"/>
    <w:rsid w:val="007C5152"/>
    <w:rsid w:val="007C5494"/>
    <w:rsid w:val="007C5729"/>
    <w:rsid w:val="007C6248"/>
    <w:rsid w:val="007C697D"/>
    <w:rsid w:val="007C6E1D"/>
    <w:rsid w:val="007C75CD"/>
    <w:rsid w:val="007C7E46"/>
    <w:rsid w:val="007D0958"/>
    <w:rsid w:val="007D09DB"/>
    <w:rsid w:val="007D2E0F"/>
    <w:rsid w:val="007D3177"/>
    <w:rsid w:val="007D36BE"/>
    <w:rsid w:val="007D49BC"/>
    <w:rsid w:val="007D4FB6"/>
    <w:rsid w:val="007D4FC7"/>
    <w:rsid w:val="007D50F6"/>
    <w:rsid w:val="007D55F7"/>
    <w:rsid w:val="007D63D8"/>
    <w:rsid w:val="007D7376"/>
    <w:rsid w:val="007D78B0"/>
    <w:rsid w:val="007D7A79"/>
    <w:rsid w:val="007E0590"/>
    <w:rsid w:val="007E068F"/>
    <w:rsid w:val="007E13C1"/>
    <w:rsid w:val="007E13FF"/>
    <w:rsid w:val="007E246F"/>
    <w:rsid w:val="007E2C2D"/>
    <w:rsid w:val="007E3F1F"/>
    <w:rsid w:val="007E4269"/>
    <w:rsid w:val="007E43B4"/>
    <w:rsid w:val="007E4F00"/>
    <w:rsid w:val="007E5DA5"/>
    <w:rsid w:val="007E65EB"/>
    <w:rsid w:val="007E6685"/>
    <w:rsid w:val="007F255F"/>
    <w:rsid w:val="007F26AE"/>
    <w:rsid w:val="007F33BA"/>
    <w:rsid w:val="007F4482"/>
    <w:rsid w:val="007F4D9B"/>
    <w:rsid w:val="007F523D"/>
    <w:rsid w:val="007F720B"/>
    <w:rsid w:val="007F758C"/>
    <w:rsid w:val="007F7A4A"/>
    <w:rsid w:val="0080038F"/>
    <w:rsid w:val="00800757"/>
    <w:rsid w:val="008007C9"/>
    <w:rsid w:val="00801520"/>
    <w:rsid w:val="008015C5"/>
    <w:rsid w:val="00801DC5"/>
    <w:rsid w:val="0080219B"/>
    <w:rsid w:val="008029C5"/>
    <w:rsid w:val="008033BA"/>
    <w:rsid w:val="00803690"/>
    <w:rsid w:val="00803A0B"/>
    <w:rsid w:val="00803D0D"/>
    <w:rsid w:val="00803F23"/>
    <w:rsid w:val="00806722"/>
    <w:rsid w:val="00806B70"/>
    <w:rsid w:val="0080720E"/>
    <w:rsid w:val="008077B5"/>
    <w:rsid w:val="008100A0"/>
    <w:rsid w:val="00810277"/>
    <w:rsid w:val="008108F1"/>
    <w:rsid w:val="00810F12"/>
    <w:rsid w:val="008120AD"/>
    <w:rsid w:val="008120B2"/>
    <w:rsid w:val="00812809"/>
    <w:rsid w:val="008135A0"/>
    <w:rsid w:val="00813625"/>
    <w:rsid w:val="00815073"/>
    <w:rsid w:val="0081566B"/>
    <w:rsid w:val="0081665E"/>
    <w:rsid w:val="0081750A"/>
    <w:rsid w:val="008209F1"/>
    <w:rsid w:val="00820D08"/>
    <w:rsid w:val="0082278E"/>
    <w:rsid w:val="00822840"/>
    <w:rsid w:val="00822B68"/>
    <w:rsid w:val="008244D9"/>
    <w:rsid w:val="0082451B"/>
    <w:rsid w:val="008249E4"/>
    <w:rsid w:val="00825069"/>
    <w:rsid w:val="00826D86"/>
    <w:rsid w:val="00826FC7"/>
    <w:rsid w:val="00830179"/>
    <w:rsid w:val="00831C8B"/>
    <w:rsid w:val="00831F5C"/>
    <w:rsid w:val="0083399B"/>
    <w:rsid w:val="00833C37"/>
    <w:rsid w:val="00834A81"/>
    <w:rsid w:val="00834C71"/>
    <w:rsid w:val="00837455"/>
    <w:rsid w:val="00837464"/>
    <w:rsid w:val="008404BA"/>
    <w:rsid w:val="00840FE0"/>
    <w:rsid w:val="00841C72"/>
    <w:rsid w:val="008437F7"/>
    <w:rsid w:val="00844286"/>
    <w:rsid w:val="00844666"/>
    <w:rsid w:val="008447DA"/>
    <w:rsid w:val="008453E9"/>
    <w:rsid w:val="00845D2E"/>
    <w:rsid w:val="00845EA3"/>
    <w:rsid w:val="008461D4"/>
    <w:rsid w:val="00846AB0"/>
    <w:rsid w:val="00846F22"/>
    <w:rsid w:val="00847250"/>
    <w:rsid w:val="008478DB"/>
    <w:rsid w:val="00850923"/>
    <w:rsid w:val="008515C3"/>
    <w:rsid w:val="00852674"/>
    <w:rsid w:val="00852F59"/>
    <w:rsid w:val="00853D94"/>
    <w:rsid w:val="0085445A"/>
    <w:rsid w:val="00855491"/>
    <w:rsid w:val="00855F88"/>
    <w:rsid w:val="008576B8"/>
    <w:rsid w:val="00857887"/>
    <w:rsid w:val="00857A27"/>
    <w:rsid w:val="00857C25"/>
    <w:rsid w:val="008603D2"/>
    <w:rsid w:val="008605AD"/>
    <w:rsid w:val="008608E9"/>
    <w:rsid w:val="00860E32"/>
    <w:rsid w:val="0086273F"/>
    <w:rsid w:val="00862E85"/>
    <w:rsid w:val="008630B8"/>
    <w:rsid w:val="008637CE"/>
    <w:rsid w:val="00866726"/>
    <w:rsid w:val="008671F4"/>
    <w:rsid w:val="0086744D"/>
    <w:rsid w:val="00867DF4"/>
    <w:rsid w:val="008710A3"/>
    <w:rsid w:val="00871FBE"/>
    <w:rsid w:val="00872450"/>
    <w:rsid w:val="0087338A"/>
    <w:rsid w:val="00873A03"/>
    <w:rsid w:val="00873FE4"/>
    <w:rsid w:val="00874108"/>
    <w:rsid w:val="0087445C"/>
    <w:rsid w:val="00874AAD"/>
    <w:rsid w:val="00874DE5"/>
    <w:rsid w:val="0087587C"/>
    <w:rsid w:val="008777C4"/>
    <w:rsid w:val="00877C29"/>
    <w:rsid w:val="00877CB0"/>
    <w:rsid w:val="00877CB5"/>
    <w:rsid w:val="008800B5"/>
    <w:rsid w:val="00881368"/>
    <w:rsid w:val="0088383D"/>
    <w:rsid w:val="008845D9"/>
    <w:rsid w:val="0088498A"/>
    <w:rsid w:val="00884B20"/>
    <w:rsid w:val="008857B4"/>
    <w:rsid w:val="00885DE1"/>
    <w:rsid w:val="00885FA4"/>
    <w:rsid w:val="0088667D"/>
    <w:rsid w:val="00887406"/>
    <w:rsid w:val="008874FD"/>
    <w:rsid w:val="008875B2"/>
    <w:rsid w:val="00887955"/>
    <w:rsid w:val="00887998"/>
    <w:rsid w:val="00887BBF"/>
    <w:rsid w:val="008906DC"/>
    <w:rsid w:val="008907BF"/>
    <w:rsid w:val="0089100C"/>
    <w:rsid w:val="008914A3"/>
    <w:rsid w:val="008915A8"/>
    <w:rsid w:val="00891E04"/>
    <w:rsid w:val="00893C41"/>
    <w:rsid w:val="00893FAA"/>
    <w:rsid w:val="00895DB7"/>
    <w:rsid w:val="008964B9"/>
    <w:rsid w:val="00896F31"/>
    <w:rsid w:val="008A05D5"/>
    <w:rsid w:val="008A0C49"/>
    <w:rsid w:val="008A0ECB"/>
    <w:rsid w:val="008A2358"/>
    <w:rsid w:val="008A2874"/>
    <w:rsid w:val="008A3FE1"/>
    <w:rsid w:val="008A401A"/>
    <w:rsid w:val="008A474F"/>
    <w:rsid w:val="008B07EA"/>
    <w:rsid w:val="008B0C04"/>
    <w:rsid w:val="008B132D"/>
    <w:rsid w:val="008B200E"/>
    <w:rsid w:val="008B22F7"/>
    <w:rsid w:val="008B2A1E"/>
    <w:rsid w:val="008B3376"/>
    <w:rsid w:val="008B42E4"/>
    <w:rsid w:val="008B44C7"/>
    <w:rsid w:val="008C0F40"/>
    <w:rsid w:val="008C1F1D"/>
    <w:rsid w:val="008C252D"/>
    <w:rsid w:val="008C279E"/>
    <w:rsid w:val="008C284F"/>
    <w:rsid w:val="008C2AEC"/>
    <w:rsid w:val="008C4979"/>
    <w:rsid w:val="008C5D80"/>
    <w:rsid w:val="008C6086"/>
    <w:rsid w:val="008C6412"/>
    <w:rsid w:val="008C7144"/>
    <w:rsid w:val="008C7169"/>
    <w:rsid w:val="008C7BC1"/>
    <w:rsid w:val="008D04FE"/>
    <w:rsid w:val="008D09BD"/>
    <w:rsid w:val="008D27A4"/>
    <w:rsid w:val="008D2F26"/>
    <w:rsid w:val="008D3D58"/>
    <w:rsid w:val="008D3FC0"/>
    <w:rsid w:val="008D41E8"/>
    <w:rsid w:val="008D4AAB"/>
    <w:rsid w:val="008D4CF6"/>
    <w:rsid w:val="008D5471"/>
    <w:rsid w:val="008D5AD6"/>
    <w:rsid w:val="008D5BA0"/>
    <w:rsid w:val="008D6290"/>
    <w:rsid w:val="008D6C5F"/>
    <w:rsid w:val="008D6C84"/>
    <w:rsid w:val="008D6D16"/>
    <w:rsid w:val="008D7DAC"/>
    <w:rsid w:val="008E213B"/>
    <w:rsid w:val="008E2EB1"/>
    <w:rsid w:val="008E37BD"/>
    <w:rsid w:val="008E3C6A"/>
    <w:rsid w:val="008E3F41"/>
    <w:rsid w:val="008E481F"/>
    <w:rsid w:val="008E4A79"/>
    <w:rsid w:val="008E4F01"/>
    <w:rsid w:val="008E572C"/>
    <w:rsid w:val="008E6D45"/>
    <w:rsid w:val="008E7CC4"/>
    <w:rsid w:val="008F2009"/>
    <w:rsid w:val="008F26ED"/>
    <w:rsid w:val="008F2CDB"/>
    <w:rsid w:val="008F393B"/>
    <w:rsid w:val="008F4D4E"/>
    <w:rsid w:val="008F4E1A"/>
    <w:rsid w:val="008F515C"/>
    <w:rsid w:val="008F59DD"/>
    <w:rsid w:val="008F5EAB"/>
    <w:rsid w:val="008F6282"/>
    <w:rsid w:val="008F7126"/>
    <w:rsid w:val="008F7310"/>
    <w:rsid w:val="008F7397"/>
    <w:rsid w:val="008F792B"/>
    <w:rsid w:val="0090004D"/>
    <w:rsid w:val="00900E9B"/>
    <w:rsid w:val="009016A5"/>
    <w:rsid w:val="00901904"/>
    <w:rsid w:val="0090266C"/>
    <w:rsid w:val="00902EF5"/>
    <w:rsid w:val="00904D38"/>
    <w:rsid w:val="0090535B"/>
    <w:rsid w:val="00905CBE"/>
    <w:rsid w:val="00907229"/>
    <w:rsid w:val="00910566"/>
    <w:rsid w:val="00912370"/>
    <w:rsid w:val="009123EB"/>
    <w:rsid w:val="00913354"/>
    <w:rsid w:val="00913887"/>
    <w:rsid w:val="00914060"/>
    <w:rsid w:val="00915CA0"/>
    <w:rsid w:val="00916682"/>
    <w:rsid w:val="009177EC"/>
    <w:rsid w:val="009179B6"/>
    <w:rsid w:val="00917B91"/>
    <w:rsid w:val="0092060A"/>
    <w:rsid w:val="00920754"/>
    <w:rsid w:val="00920EAA"/>
    <w:rsid w:val="009222AF"/>
    <w:rsid w:val="00922628"/>
    <w:rsid w:val="00922ADC"/>
    <w:rsid w:val="00923C22"/>
    <w:rsid w:val="00925B94"/>
    <w:rsid w:val="00926220"/>
    <w:rsid w:val="00926BE3"/>
    <w:rsid w:val="00927887"/>
    <w:rsid w:val="00927D14"/>
    <w:rsid w:val="00930823"/>
    <w:rsid w:val="00932A35"/>
    <w:rsid w:val="0093391B"/>
    <w:rsid w:val="00934D56"/>
    <w:rsid w:val="00935399"/>
    <w:rsid w:val="009356E0"/>
    <w:rsid w:val="009375EF"/>
    <w:rsid w:val="009376D3"/>
    <w:rsid w:val="0094024A"/>
    <w:rsid w:val="00940728"/>
    <w:rsid w:val="00940741"/>
    <w:rsid w:val="00940772"/>
    <w:rsid w:val="00941A48"/>
    <w:rsid w:val="00942690"/>
    <w:rsid w:val="00942AEA"/>
    <w:rsid w:val="00942BD3"/>
    <w:rsid w:val="00943628"/>
    <w:rsid w:val="00943E2A"/>
    <w:rsid w:val="00944417"/>
    <w:rsid w:val="00944F24"/>
    <w:rsid w:val="009453BA"/>
    <w:rsid w:val="009468AC"/>
    <w:rsid w:val="00946971"/>
    <w:rsid w:val="009477E2"/>
    <w:rsid w:val="0095029E"/>
    <w:rsid w:val="0095155E"/>
    <w:rsid w:val="009520EA"/>
    <w:rsid w:val="00952224"/>
    <w:rsid w:val="009539C4"/>
    <w:rsid w:val="00953AE9"/>
    <w:rsid w:val="0095404E"/>
    <w:rsid w:val="009543D5"/>
    <w:rsid w:val="00954B6C"/>
    <w:rsid w:val="00955552"/>
    <w:rsid w:val="00955FE3"/>
    <w:rsid w:val="00956484"/>
    <w:rsid w:val="00956B81"/>
    <w:rsid w:val="00957FD9"/>
    <w:rsid w:val="009609AD"/>
    <w:rsid w:val="0096215B"/>
    <w:rsid w:val="00962BFD"/>
    <w:rsid w:val="00963889"/>
    <w:rsid w:val="00963A0B"/>
    <w:rsid w:val="00963E3D"/>
    <w:rsid w:val="00963F11"/>
    <w:rsid w:val="00964043"/>
    <w:rsid w:val="00964BDE"/>
    <w:rsid w:val="00964E50"/>
    <w:rsid w:val="009655C0"/>
    <w:rsid w:val="00966338"/>
    <w:rsid w:val="00966BE8"/>
    <w:rsid w:val="00967140"/>
    <w:rsid w:val="009702D4"/>
    <w:rsid w:val="00971307"/>
    <w:rsid w:val="0097143D"/>
    <w:rsid w:val="009717E7"/>
    <w:rsid w:val="00971F13"/>
    <w:rsid w:val="00972597"/>
    <w:rsid w:val="00972E8A"/>
    <w:rsid w:val="0097493D"/>
    <w:rsid w:val="00974A97"/>
    <w:rsid w:val="009772CA"/>
    <w:rsid w:val="0097769D"/>
    <w:rsid w:val="00977938"/>
    <w:rsid w:val="00980620"/>
    <w:rsid w:val="00982950"/>
    <w:rsid w:val="00982DD4"/>
    <w:rsid w:val="009839BE"/>
    <w:rsid w:val="009843B9"/>
    <w:rsid w:val="009846F1"/>
    <w:rsid w:val="00985D06"/>
    <w:rsid w:val="009870CB"/>
    <w:rsid w:val="00990177"/>
    <w:rsid w:val="009901AB"/>
    <w:rsid w:val="00990913"/>
    <w:rsid w:val="00991D96"/>
    <w:rsid w:val="00992879"/>
    <w:rsid w:val="00993A0F"/>
    <w:rsid w:val="0099628A"/>
    <w:rsid w:val="009A0292"/>
    <w:rsid w:val="009A0B93"/>
    <w:rsid w:val="009A25DD"/>
    <w:rsid w:val="009A29E0"/>
    <w:rsid w:val="009A3822"/>
    <w:rsid w:val="009A39FC"/>
    <w:rsid w:val="009A4EED"/>
    <w:rsid w:val="009A56DA"/>
    <w:rsid w:val="009A5DD6"/>
    <w:rsid w:val="009A5F45"/>
    <w:rsid w:val="009A6DA5"/>
    <w:rsid w:val="009B0928"/>
    <w:rsid w:val="009B14CE"/>
    <w:rsid w:val="009B204D"/>
    <w:rsid w:val="009B22F7"/>
    <w:rsid w:val="009B232B"/>
    <w:rsid w:val="009B3067"/>
    <w:rsid w:val="009B39ED"/>
    <w:rsid w:val="009B3D53"/>
    <w:rsid w:val="009B3D97"/>
    <w:rsid w:val="009B57FE"/>
    <w:rsid w:val="009B5AF2"/>
    <w:rsid w:val="009B6FF6"/>
    <w:rsid w:val="009B73D6"/>
    <w:rsid w:val="009B773A"/>
    <w:rsid w:val="009B7F89"/>
    <w:rsid w:val="009C08D7"/>
    <w:rsid w:val="009C196E"/>
    <w:rsid w:val="009C36EF"/>
    <w:rsid w:val="009C3AD8"/>
    <w:rsid w:val="009C480B"/>
    <w:rsid w:val="009C5456"/>
    <w:rsid w:val="009C58A9"/>
    <w:rsid w:val="009C6E2F"/>
    <w:rsid w:val="009C70DA"/>
    <w:rsid w:val="009C7569"/>
    <w:rsid w:val="009C77E8"/>
    <w:rsid w:val="009D1126"/>
    <w:rsid w:val="009D1945"/>
    <w:rsid w:val="009D2B08"/>
    <w:rsid w:val="009D309B"/>
    <w:rsid w:val="009D36A4"/>
    <w:rsid w:val="009D3BA5"/>
    <w:rsid w:val="009D41F9"/>
    <w:rsid w:val="009D446D"/>
    <w:rsid w:val="009D4765"/>
    <w:rsid w:val="009D5181"/>
    <w:rsid w:val="009D52F0"/>
    <w:rsid w:val="009D6AA6"/>
    <w:rsid w:val="009D7564"/>
    <w:rsid w:val="009D7BFE"/>
    <w:rsid w:val="009E0806"/>
    <w:rsid w:val="009E0BD8"/>
    <w:rsid w:val="009E450F"/>
    <w:rsid w:val="009E5859"/>
    <w:rsid w:val="009E615B"/>
    <w:rsid w:val="009E61E0"/>
    <w:rsid w:val="009F0563"/>
    <w:rsid w:val="009F0589"/>
    <w:rsid w:val="009F208E"/>
    <w:rsid w:val="009F2188"/>
    <w:rsid w:val="009F222E"/>
    <w:rsid w:val="009F267A"/>
    <w:rsid w:val="009F3A91"/>
    <w:rsid w:val="009F3EA1"/>
    <w:rsid w:val="009F5829"/>
    <w:rsid w:val="009F5CE9"/>
    <w:rsid w:val="009F6863"/>
    <w:rsid w:val="009F6938"/>
    <w:rsid w:val="009F6CD8"/>
    <w:rsid w:val="009F724F"/>
    <w:rsid w:val="00A005B3"/>
    <w:rsid w:val="00A00F4A"/>
    <w:rsid w:val="00A031FD"/>
    <w:rsid w:val="00A03FB3"/>
    <w:rsid w:val="00A04C0C"/>
    <w:rsid w:val="00A04C26"/>
    <w:rsid w:val="00A05F28"/>
    <w:rsid w:val="00A06DE6"/>
    <w:rsid w:val="00A07157"/>
    <w:rsid w:val="00A07C6B"/>
    <w:rsid w:val="00A07E8E"/>
    <w:rsid w:val="00A10148"/>
    <w:rsid w:val="00A103B7"/>
    <w:rsid w:val="00A111E7"/>
    <w:rsid w:val="00A11B99"/>
    <w:rsid w:val="00A1218E"/>
    <w:rsid w:val="00A13CD2"/>
    <w:rsid w:val="00A14879"/>
    <w:rsid w:val="00A1647D"/>
    <w:rsid w:val="00A17A0D"/>
    <w:rsid w:val="00A21114"/>
    <w:rsid w:val="00A22347"/>
    <w:rsid w:val="00A2237F"/>
    <w:rsid w:val="00A22606"/>
    <w:rsid w:val="00A22DAB"/>
    <w:rsid w:val="00A24FDC"/>
    <w:rsid w:val="00A253FD"/>
    <w:rsid w:val="00A2559A"/>
    <w:rsid w:val="00A25613"/>
    <w:rsid w:val="00A259F2"/>
    <w:rsid w:val="00A2623F"/>
    <w:rsid w:val="00A26565"/>
    <w:rsid w:val="00A26674"/>
    <w:rsid w:val="00A27361"/>
    <w:rsid w:val="00A303FB"/>
    <w:rsid w:val="00A307B4"/>
    <w:rsid w:val="00A30A11"/>
    <w:rsid w:val="00A30BFF"/>
    <w:rsid w:val="00A3256F"/>
    <w:rsid w:val="00A325DF"/>
    <w:rsid w:val="00A33E97"/>
    <w:rsid w:val="00A34AA5"/>
    <w:rsid w:val="00A34D5B"/>
    <w:rsid w:val="00A35479"/>
    <w:rsid w:val="00A354B0"/>
    <w:rsid w:val="00A35DB0"/>
    <w:rsid w:val="00A36197"/>
    <w:rsid w:val="00A36442"/>
    <w:rsid w:val="00A367DE"/>
    <w:rsid w:val="00A36E79"/>
    <w:rsid w:val="00A370A1"/>
    <w:rsid w:val="00A402A2"/>
    <w:rsid w:val="00A40CF4"/>
    <w:rsid w:val="00A413A2"/>
    <w:rsid w:val="00A41A6B"/>
    <w:rsid w:val="00A41BF8"/>
    <w:rsid w:val="00A41F12"/>
    <w:rsid w:val="00A42F3A"/>
    <w:rsid w:val="00A44265"/>
    <w:rsid w:val="00A44D84"/>
    <w:rsid w:val="00A44E07"/>
    <w:rsid w:val="00A45AC8"/>
    <w:rsid w:val="00A45FCE"/>
    <w:rsid w:val="00A47E3F"/>
    <w:rsid w:val="00A47F1A"/>
    <w:rsid w:val="00A50BC1"/>
    <w:rsid w:val="00A51739"/>
    <w:rsid w:val="00A51F04"/>
    <w:rsid w:val="00A5260C"/>
    <w:rsid w:val="00A52FC6"/>
    <w:rsid w:val="00A53889"/>
    <w:rsid w:val="00A54AAF"/>
    <w:rsid w:val="00A57E39"/>
    <w:rsid w:val="00A603B1"/>
    <w:rsid w:val="00A611F2"/>
    <w:rsid w:val="00A61962"/>
    <w:rsid w:val="00A61EF5"/>
    <w:rsid w:val="00A622BC"/>
    <w:rsid w:val="00A6245F"/>
    <w:rsid w:val="00A62B80"/>
    <w:rsid w:val="00A62BBE"/>
    <w:rsid w:val="00A62F62"/>
    <w:rsid w:val="00A635B3"/>
    <w:rsid w:val="00A639EA"/>
    <w:rsid w:val="00A64017"/>
    <w:rsid w:val="00A64439"/>
    <w:rsid w:val="00A645B3"/>
    <w:rsid w:val="00A64B15"/>
    <w:rsid w:val="00A64C9A"/>
    <w:rsid w:val="00A65E5F"/>
    <w:rsid w:val="00A6619B"/>
    <w:rsid w:val="00A663D6"/>
    <w:rsid w:val="00A66665"/>
    <w:rsid w:val="00A67218"/>
    <w:rsid w:val="00A70286"/>
    <w:rsid w:val="00A7155D"/>
    <w:rsid w:val="00A71C8F"/>
    <w:rsid w:val="00A71CBA"/>
    <w:rsid w:val="00A71E6A"/>
    <w:rsid w:val="00A73F7A"/>
    <w:rsid w:val="00A7466A"/>
    <w:rsid w:val="00A75180"/>
    <w:rsid w:val="00A75ABC"/>
    <w:rsid w:val="00A760FE"/>
    <w:rsid w:val="00A76694"/>
    <w:rsid w:val="00A7698B"/>
    <w:rsid w:val="00A77B9B"/>
    <w:rsid w:val="00A80AAE"/>
    <w:rsid w:val="00A813D6"/>
    <w:rsid w:val="00A82623"/>
    <w:rsid w:val="00A8423A"/>
    <w:rsid w:val="00A8483C"/>
    <w:rsid w:val="00A84A3E"/>
    <w:rsid w:val="00A84B47"/>
    <w:rsid w:val="00A85A8D"/>
    <w:rsid w:val="00A85BDB"/>
    <w:rsid w:val="00A86089"/>
    <w:rsid w:val="00A865F9"/>
    <w:rsid w:val="00A87F52"/>
    <w:rsid w:val="00A910B8"/>
    <w:rsid w:val="00A93019"/>
    <w:rsid w:val="00A93264"/>
    <w:rsid w:val="00A93E83"/>
    <w:rsid w:val="00A94694"/>
    <w:rsid w:val="00A96C2F"/>
    <w:rsid w:val="00A96F0F"/>
    <w:rsid w:val="00A96FE4"/>
    <w:rsid w:val="00A97055"/>
    <w:rsid w:val="00A9706B"/>
    <w:rsid w:val="00A978F9"/>
    <w:rsid w:val="00AA2A05"/>
    <w:rsid w:val="00AA30A3"/>
    <w:rsid w:val="00AA37B6"/>
    <w:rsid w:val="00AA3E9D"/>
    <w:rsid w:val="00AA4326"/>
    <w:rsid w:val="00AA51F2"/>
    <w:rsid w:val="00AA6875"/>
    <w:rsid w:val="00AA6997"/>
    <w:rsid w:val="00AA712E"/>
    <w:rsid w:val="00AA7813"/>
    <w:rsid w:val="00AA7900"/>
    <w:rsid w:val="00AA7A6F"/>
    <w:rsid w:val="00AB00C9"/>
    <w:rsid w:val="00AB0322"/>
    <w:rsid w:val="00AB0C65"/>
    <w:rsid w:val="00AB0CC5"/>
    <w:rsid w:val="00AB0CE5"/>
    <w:rsid w:val="00AB169B"/>
    <w:rsid w:val="00AB2C42"/>
    <w:rsid w:val="00AB2FCF"/>
    <w:rsid w:val="00AB3659"/>
    <w:rsid w:val="00AB4BB4"/>
    <w:rsid w:val="00AB527D"/>
    <w:rsid w:val="00AB5A3C"/>
    <w:rsid w:val="00AB6332"/>
    <w:rsid w:val="00AB63D3"/>
    <w:rsid w:val="00AB6D0A"/>
    <w:rsid w:val="00AB6E74"/>
    <w:rsid w:val="00AC197C"/>
    <w:rsid w:val="00AC21FA"/>
    <w:rsid w:val="00AC3254"/>
    <w:rsid w:val="00AC34CA"/>
    <w:rsid w:val="00AC38F1"/>
    <w:rsid w:val="00AC56BA"/>
    <w:rsid w:val="00AC5C8E"/>
    <w:rsid w:val="00AC6845"/>
    <w:rsid w:val="00AC6F79"/>
    <w:rsid w:val="00AC75FD"/>
    <w:rsid w:val="00AC7C9C"/>
    <w:rsid w:val="00AD1F47"/>
    <w:rsid w:val="00AD21F8"/>
    <w:rsid w:val="00AD2407"/>
    <w:rsid w:val="00AD29C7"/>
    <w:rsid w:val="00AD343E"/>
    <w:rsid w:val="00AD3B96"/>
    <w:rsid w:val="00AD461A"/>
    <w:rsid w:val="00AD48C8"/>
    <w:rsid w:val="00AD54A6"/>
    <w:rsid w:val="00AD5775"/>
    <w:rsid w:val="00AD7224"/>
    <w:rsid w:val="00AD73E1"/>
    <w:rsid w:val="00AD7411"/>
    <w:rsid w:val="00AD7DD7"/>
    <w:rsid w:val="00AE0189"/>
    <w:rsid w:val="00AE1CB5"/>
    <w:rsid w:val="00AE1D56"/>
    <w:rsid w:val="00AE2327"/>
    <w:rsid w:val="00AE2D88"/>
    <w:rsid w:val="00AE36C4"/>
    <w:rsid w:val="00AE3783"/>
    <w:rsid w:val="00AE4157"/>
    <w:rsid w:val="00AE7052"/>
    <w:rsid w:val="00AE7C19"/>
    <w:rsid w:val="00AE7E09"/>
    <w:rsid w:val="00AF0262"/>
    <w:rsid w:val="00AF3AB4"/>
    <w:rsid w:val="00AF3EE9"/>
    <w:rsid w:val="00AF4041"/>
    <w:rsid w:val="00AF4CE4"/>
    <w:rsid w:val="00AF6534"/>
    <w:rsid w:val="00B006E2"/>
    <w:rsid w:val="00B00747"/>
    <w:rsid w:val="00B01C81"/>
    <w:rsid w:val="00B0389C"/>
    <w:rsid w:val="00B0489B"/>
    <w:rsid w:val="00B057B1"/>
    <w:rsid w:val="00B05891"/>
    <w:rsid w:val="00B06FF7"/>
    <w:rsid w:val="00B070C3"/>
    <w:rsid w:val="00B1031B"/>
    <w:rsid w:val="00B12F00"/>
    <w:rsid w:val="00B133C0"/>
    <w:rsid w:val="00B1418D"/>
    <w:rsid w:val="00B147BD"/>
    <w:rsid w:val="00B15A11"/>
    <w:rsid w:val="00B1719E"/>
    <w:rsid w:val="00B17EAE"/>
    <w:rsid w:val="00B206E5"/>
    <w:rsid w:val="00B21ED0"/>
    <w:rsid w:val="00B22704"/>
    <w:rsid w:val="00B2468F"/>
    <w:rsid w:val="00B25733"/>
    <w:rsid w:val="00B26E6D"/>
    <w:rsid w:val="00B278D3"/>
    <w:rsid w:val="00B27FF7"/>
    <w:rsid w:val="00B30B60"/>
    <w:rsid w:val="00B3113C"/>
    <w:rsid w:val="00B328E8"/>
    <w:rsid w:val="00B333E4"/>
    <w:rsid w:val="00B343A7"/>
    <w:rsid w:val="00B35621"/>
    <w:rsid w:val="00B3618C"/>
    <w:rsid w:val="00B3778B"/>
    <w:rsid w:val="00B37AB5"/>
    <w:rsid w:val="00B40B98"/>
    <w:rsid w:val="00B41A22"/>
    <w:rsid w:val="00B423C3"/>
    <w:rsid w:val="00B434AB"/>
    <w:rsid w:val="00B44555"/>
    <w:rsid w:val="00B445B6"/>
    <w:rsid w:val="00B452E0"/>
    <w:rsid w:val="00B45A8C"/>
    <w:rsid w:val="00B47C81"/>
    <w:rsid w:val="00B51126"/>
    <w:rsid w:val="00B51402"/>
    <w:rsid w:val="00B5163D"/>
    <w:rsid w:val="00B52D68"/>
    <w:rsid w:val="00B52F6A"/>
    <w:rsid w:val="00B53B8A"/>
    <w:rsid w:val="00B546FA"/>
    <w:rsid w:val="00B5488F"/>
    <w:rsid w:val="00B57816"/>
    <w:rsid w:val="00B60150"/>
    <w:rsid w:val="00B6053B"/>
    <w:rsid w:val="00B60B9E"/>
    <w:rsid w:val="00B60F5A"/>
    <w:rsid w:val="00B61889"/>
    <w:rsid w:val="00B6339B"/>
    <w:rsid w:val="00B63A13"/>
    <w:rsid w:val="00B64197"/>
    <w:rsid w:val="00B64986"/>
    <w:rsid w:val="00B649DD"/>
    <w:rsid w:val="00B65E8A"/>
    <w:rsid w:val="00B664D3"/>
    <w:rsid w:val="00B67228"/>
    <w:rsid w:val="00B67B42"/>
    <w:rsid w:val="00B71D5A"/>
    <w:rsid w:val="00B71F15"/>
    <w:rsid w:val="00B73358"/>
    <w:rsid w:val="00B734D9"/>
    <w:rsid w:val="00B74545"/>
    <w:rsid w:val="00B7550C"/>
    <w:rsid w:val="00B75D50"/>
    <w:rsid w:val="00B7632C"/>
    <w:rsid w:val="00B76341"/>
    <w:rsid w:val="00B772F7"/>
    <w:rsid w:val="00B81A35"/>
    <w:rsid w:val="00B81BC3"/>
    <w:rsid w:val="00B81CBA"/>
    <w:rsid w:val="00B822A8"/>
    <w:rsid w:val="00B83C93"/>
    <w:rsid w:val="00B84575"/>
    <w:rsid w:val="00B867F6"/>
    <w:rsid w:val="00B87353"/>
    <w:rsid w:val="00B8796E"/>
    <w:rsid w:val="00B90C88"/>
    <w:rsid w:val="00B90E79"/>
    <w:rsid w:val="00B91FA5"/>
    <w:rsid w:val="00B92EAD"/>
    <w:rsid w:val="00B935CB"/>
    <w:rsid w:val="00B94841"/>
    <w:rsid w:val="00B94971"/>
    <w:rsid w:val="00B94E60"/>
    <w:rsid w:val="00B95EEC"/>
    <w:rsid w:val="00B971E0"/>
    <w:rsid w:val="00B979D6"/>
    <w:rsid w:val="00BA00F1"/>
    <w:rsid w:val="00BA0540"/>
    <w:rsid w:val="00BA121B"/>
    <w:rsid w:val="00BA1A97"/>
    <w:rsid w:val="00BA1B4E"/>
    <w:rsid w:val="00BA3618"/>
    <w:rsid w:val="00BA37B9"/>
    <w:rsid w:val="00BA3810"/>
    <w:rsid w:val="00BA4434"/>
    <w:rsid w:val="00BA4C81"/>
    <w:rsid w:val="00BA5BA5"/>
    <w:rsid w:val="00BA5F20"/>
    <w:rsid w:val="00BA74F0"/>
    <w:rsid w:val="00BA7C79"/>
    <w:rsid w:val="00BB0421"/>
    <w:rsid w:val="00BB06A6"/>
    <w:rsid w:val="00BB124C"/>
    <w:rsid w:val="00BB31E1"/>
    <w:rsid w:val="00BB35F0"/>
    <w:rsid w:val="00BB7A98"/>
    <w:rsid w:val="00BB7DFE"/>
    <w:rsid w:val="00BB7F03"/>
    <w:rsid w:val="00BB7FB0"/>
    <w:rsid w:val="00BC1132"/>
    <w:rsid w:val="00BC259D"/>
    <w:rsid w:val="00BC3490"/>
    <w:rsid w:val="00BC3D4F"/>
    <w:rsid w:val="00BC4962"/>
    <w:rsid w:val="00BC4AC4"/>
    <w:rsid w:val="00BC55E0"/>
    <w:rsid w:val="00BC634E"/>
    <w:rsid w:val="00BC6633"/>
    <w:rsid w:val="00BC7239"/>
    <w:rsid w:val="00BD02B6"/>
    <w:rsid w:val="00BD0665"/>
    <w:rsid w:val="00BD2857"/>
    <w:rsid w:val="00BD37ED"/>
    <w:rsid w:val="00BD3DE8"/>
    <w:rsid w:val="00BD51FD"/>
    <w:rsid w:val="00BD5344"/>
    <w:rsid w:val="00BD567A"/>
    <w:rsid w:val="00BD5745"/>
    <w:rsid w:val="00BD5952"/>
    <w:rsid w:val="00BD5BC1"/>
    <w:rsid w:val="00BD5CC9"/>
    <w:rsid w:val="00BD62C4"/>
    <w:rsid w:val="00BD6771"/>
    <w:rsid w:val="00BD6C9F"/>
    <w:rsid w:val="00BD72F8"/>
    <w:rsid w:val="00BD7BC1"/>
    <w:rsid w:val="00BD7E8D"/>
    <w:rsid w:val="00BE0623"/>
    <w:rsid w:val="00BE0907"/>
    <w:rsid w:val="00BE2A6C"/>
    <w:rsid w:val="00BE32FC"/>
    <w:rsid w:val="00BE3949"/>
    <w:rsid w:val="00BE42B5"/>
    <w:rsid w:val="00BE4E29"/>
    <w:rsid w:val="00BE4E3F"/>
    <w:rsid w:val="00BE50AC"/>
    <w:rsid w:val="00BE63C2"/>
    <w:rsid w:val="00BF0053"/>
    <w:rsid w:val="00BF043F"/>
    <w:rsid w:val="00BF04B9"/>
    <w:rsid w:val="00BF0900"/>
    <w:rsid w:val="00BF0B2F"/>
    <w:rsid w:val="00BF1078"/>
    <w:rsid w:val="00BF12CA"/>
    <w:rsid w:val="00BF1874"/>
    <w:rsid w:val="00BF20B8"/>
    <w:rsid w:val="00BF2533"/>
    <w:rsid w:val="00BF293F"/>
    <w:rsid w:val="00BF4BC7"/>
    <w:rsid w:val="00BF545E"/>
    <w:rsid w:val="00BF5667"/>
    <w:rsid w:val="00BF7764"/>
    <w:rsid w:val="00C0353F"/>
    <w:rsid w:val="00C046A2"/>
    <w:rsid w:val="00C05009"/>
    <w:rsid w:val="00C05391"/>
    <w:rsid w:val="00C06494"/>
    <w:rsid w:val="00C068C9"/>
    <w:rsid w:val="00C07237"/>
    <w:rsid w:val="00C0776C"/>
    <w:rsid w:val="00C077D6"/>
    <w:rsid w:val="00C07ECF"/>
    <w:rsid w:val="00C108DE"/>
    <w:rsid w:val="00C1095D"/>
    <w:rsid w:val="00C1118F"/>
    <w:rsid w:val="00C1149B"/>
    <w:rsid w:val="00C11741"/>
    <w:rsid w:val="00C117B6"/>
    <w:rsid w:val="00C11B3D"/>
    <w:rsid w:val="00C11D4D"/>
    <w:rsid w:val="00C11D7C"/>
    <w:rsid w:val="00C125F4"/>
    <w:rsid w:val="00C12D96"/>
    <w:rsid w:val="00C134BA"/>
    <w:rsid w:val="00C13C71"/>
    <w:rsid w:val="00C14853"/>
    <w:rsid w:val="00C14E5F"/>
    <w:rsid w:val="00C150D9"/>
    <w:rsid w:val="00C16F35"/>
    <w:rsid w:val="00C17B3D"/>
    <w:rsid w:val="00C20188"/>
    <w:rsid w:val="00C20D46"/>
    <w:rsid w:val="00C21658"/>
    <w:rsid w:val="00C23DC7"/>
    <w:rsid w:val="00C23EAF"/>
    <w:rsid w:val="00C24D93"/>
    <w:rsid w:val="00C25360"/>
    <w:rsid w:val="00C25B6B"/>
    <w:rsid w:val="00C2609B"/>
    <w:rsid w:val="00C266CF"/>
    <w:rsid w:val="00C27007"/>
    <w:rsid w:val="00C303F9"/>
    <w:rsid w:val="00C3150E"/>
    <w:rsid w:val="00C31AFD"/>
    <w:rsid w:val="00C32B55"/>
    <w:rsid w:val="00C33879"/>
    <w:rsid w:val="00C35021"/>
    <w:rsid w:val="00C351E9"/>
    <w:rsid w:val="00C35555"/>
    <w:rsid w:val="00C367AD"/>
    <w:rsid w:val="00C37416"/>
    <w:rsid w:val="00C4017D"/>
    <w:rsid w:val="00C40F6C"/>
    <w:rsid w:val="00C438E9"/>
    <w:rsid w:val="00C45440"/>
    <w:rsid w:val="00C45CF6"/>
    <w:rsid w:val="00C50DF9"/>
    <w:rsid w:val="00C5125D"/>
    <w:rsid w:val="00C51EB8"/>
    <w:rsid w:val="00C53453"/>
    <w:rsid w:val="00C53992"/>
    <w:rsid w:val="00C54ECD"/>
    <w:rsid w:val="00C54F0C"/>
    <w:rsid w:val="00C55440"/>
    <w:rsid w:val="00C56B8A"/>
    <w:rsid w:val="00C56E08"/>
    <w:rsid w:val="00C616FC"/>
    <w:rsid w:val="00C61EF3"/>
    <w:rsid w:val="00C6267A"/>
    <w:rsid w:val="00C629D7"/>
    <w:rsid w:val="00C62FA2"/>
    <w:rsid w:val="00C63721"/>
    <w:rsid w:val="00C63FB7"/>
    <w:rsid w:val="00C63FC5"/>
    <w:rsid w:val="00C64BB8"/>
    <w:rsid w:val="00C64C5B"/>
    <w:rsid w:val="00C65389"/>
    <w:rsid w:val="00C66EB5"/>
    <w:rsid w:val="00C66F24"/>
    <w:rsid w:val="00C67673"/>
    <w:rsid w:val="00C67DAF"/>
    <w:rsid w:val="00C70848"/>
    <w:rsid w:val="00C70A62"/>
    <w:rsid w:val="00C7186C"/>
    <w:rsid w:val="00C726A4"/>
    <w:rsid w:val="00C72981"/>
    <w:rsid w:val="00C745DF"/>
    <w:rsid w:val="00C74659"/>
    <w:rsid w:val="00C74C6B"/>
    <w:rsid w:val="00C755CF"/>
    <w:rsid w:val="00C765B5"/>
    <w:rsid w:val="00C77592"/>
    <w:rsid w:val="00C77D6E"/>
    <w:rsid w:val="00C816EF"/>
    <w:rsid w:val="00C81AC5"/>
    <w:rsid w:val="00C81E2D"/>
    <w:rsid w:val="00C82265"/>
    <w:rsid w:val="00C825F0"/>
    <w:rsid w:val="00C829D5"/>
    <w:rsid w:val="00C82DDC"/>
    <w:rsid w:val="00C84264"/>
    <w:rsid w:val="00C84B65"/>
    <w:rsid w:val="00C861F2"/>
    <w:rsid w:val="00C86565"/>
    <w:rsid w:val="00C86C1F"/>
    <w:rsid w:val="00C86DE2"/>
    <w:rsid w:val="00C86F99"/>
    <w:rsid w:val="00C87F0D"/>
    <w:rsid w:val="00C90AB8"/>
    <w:rsid w:val="00C91009"/>
    <w:rsid w:val="00C9132D"/>
    <w:rsid w:val="00C9142F"/>
    <w:rsid w:val="00C91D6C"/>
    <w:rsid w:val="00C922B3"/>
    <w:rsid w:val="00C92B12"/>
    <w:rsid w:val="00C92C01"/>
    <w:rsid w:val="00C92D3E"/>
    <w:rsid w:val="00C938CC"/>
    <w:rsid w:val="00C95207"/>
    <w:rsid w:val="00C95306"/>
    <w:rsid w:val="00C953BE"/>
    <w:rsid w:val="00C95B53"/>
    <w:rsid w:val="00C96CB2"/>
    <w:rsid w:val="00C9762B"/>
    <w:rsid w:val="00CA0065"/>
    <w:rsid w:val="00CA13D9"/>
    <w:rsid w:val="00CA1CDC"/>
    <w:rsid w:val="00CA2BB6"/>
    <w:rsid w:val="00CA4443"/>
    <w:rsid w:val="00CA5594"/>
    <w:rsid w:val="00CA58F5"/>
    <w:rsid w:val="00CB0778"/>
    <w:rsid w:val="00CB195A"/>
    <w:rsid w:val="00CB196C"/>
    <w:rsid w:val="00CB1FDA"/>
    <w:rsid w:val="00CB2384"/>
    <w:rsid w:val="00CB2D9C"/>
    <w:rsid w:val="00CB2DA2"/>
    <w:rsid w:val="00CB4B53"/>
    <w:rsid w:val="00CB4DD3"/>
    <w:rsid w:val="00CB5B8A"/>
    <w:rsid w:val="00CB70D3"/>
    <w:rsid w:val="00CC0505"/>
    <w:rsid w:val="00CC07A5"/>
    <w:rsid w:val="00CC0D4F"/>
    <w:rsid w:val="00CC2125"/>
    <w:rsid w:val="00CC2A8D"/>
    <w:rsid w:val="00CC3066"/>
    <w:rsid w:val="00CC374D"/>
    <w:rsid w:val="00CC3D4F"/>
    <w:rsid w:val="00CC6DC3"/>
    <w:rsid w:val="00CC7589"/>
    <w:rsid w:val="00CC75CE"/>
    <w:rsid w:val="00CC79EB"/>
    <w:rsid w:val="00CD149F"/>
    <w:rsid w:val="00CD3623"/>
    <w:rsid w:val="00CD3657"/>
    <w:rsid w:val="00CD423C"/>
    <w:rsid w:val="00CD4C2C"/>
    <w:rsid w:val="00CE0154"/>
    <w:rsid w:val="00CE022C"/>
    <w:rsid w:val="00CE048D"/>
    <w:rsid w:val="00CE2919"/>
    <w:rsid w:val="00CE3F3F"/>
    <w:rsid w:val="00CE432C"/>
    <w:rsid w:val="00CE6AA6"/>
    <w:rsid w:val="00CE7E97"/>
    <w:rsid w:val="00CF0F93"/>
    <w:rsid w:val="00CF1636"/>
    <w:rsid w:val="00CF1ECF"/>
    <w:rsid w:val="00CF2C5D"/>
    <w:rsid w:val="00CF329C"/>
    <w:rsid w:val="00CF32B0"/>
    <w:rsid w:val="00CF47A0"/>
    <w:rsid w:val="00CF5223"/>
    <w:rsid w:val="00CF58FD"/>
    <w:rsid w:val="00CF5914"/>
    <w:rsid w:val="00CF5F69"/>
    <w:rsid w:val="00D00C51"/>
    <w:rsid w:val="00D00D17"/>
    <w:rsid w:val="00D00D23"/>
    <w:rsid w:val="00D01C22"/>
    <w:rsid w:val="00D02DD6"/>
    <w:rsid w:val="00D02F2D"/>
    <w:rsid w:val="00D0383C"/>
    <w:rsid w:val="00D03D56"/>
    <w:rsid w:val="00D0440C"/>
    <w:rsid w:val="00D044AA"/>
    <w:rsid w:val="00D04AF3"/>
    <w:rsid w:val="00D04B3F"/>
    <w:rsid w:val="00D05C47"/>
    <w:rsid w:val="00D05F79"/>
    <w:rsid w:val="00D061D5"/>
    <w:rsid w:val="00D06615"/>
    <w:rsid w:val="00D06702"/>
    <w:rsid w:val="00D06AC4"/>
    <w:rsid w:val="00D0702D"/>
    <w:rsid w:val="00D10C1A"/>
    <w:rsid w:val="00D10FFF"/>
    <w:rsid w:val="00D110BB"/>
    <w:rsid w:val="00D1248D"/>
    <w:rsid w:val="00D129C2"/>
    <w:rsid w:val="00D12EF7"/>
    <w:rsid w:val="00D13051"/>
    <w:rsid w:val="00D13094"/>
    <w:rsid w:val="00D1438E"/>
    <w:rsid w:val="00D1482B"/>
    <w:rsid w:val="00D14933"/>
    <w:rsid w:val="00D14945"/>
    <w:rsid w:val="00D14D28"/>
    <w:rsid w:val="00D15C67"/>
    <w:rsid w:val="00D15FF5"/>
    <w:rsid w:val="00D17C6A"/>
    <w:rsid w:val="00D20DFF"/>
    <w:rsid w:val="00D211C2"/>
    <w:rsid w:val="00D221C5"/>
    <w:rsid w:val="00D22729"/>
    <w:rsid w:val="00D234AF"/>
    <w:rsid w:val="00D245AD"/>
    <w:rsid w:val="00D24829"/>
    <w:rsid w:val="00D25A9B"/>
    <w:rsid w:val="00D25CF4"/>
    <w:rsid w:val="00D263E3"/>
    <w:rsid w:val="00D26C8C"/>
    <w:rsid w:val="00D26D74"/>
    <w:rsid w:val="00D27145"/>
    <w:rsid w:val="00D30DE6"/>
    <w:rsid w:val="00D315FD"/>
    <w:rsid w:val="00D324FC"/>
    <w:rsid w:val="00D32609"/>
    <w:rsid w:val="00D33631"/>
    <w:rsid w:val="00D346D8"/>
    <w:rsid w:val="00D34833"/>
    <w:rsid w:val="00D349B4"/>
    <w:rsid w:val="00D35C77"/>
    <w:rsid w:val="00D36207"/>
    <w:rsid w:val="00D366DD"/>
    <w:rsid w:val="00D3699B"/>
    <w:rsid w:val="00D36D7C"/>
    <w:rsid w:val="00D41E54"/>
    <w:rsid w:val="00D42EE3"/>
    <w:rsid w:val="00D444D4"/>
    <w:rsid w:val="00D448A6"/>
    <w:rsid w:val="00D449B2"/>
    <w:rsid w:val="00D44B6B"/>
    <w:rsid w:val="00D45479"/>
    <w:rsid w:val="00D4673E"/>
    <w:rsid w:val="00D4685A"/>
    <w:rsid w:val="00D46F03"/>
    <w:rsid w:val="00D533EE"/>
    <w:rsid w:val="00D54EFC"/>
    <w:rsid w:val="00D55501"/>
    <w:rsid w:val="00D55F11"/>
    <w:rsid w:val="00D5606A"/>
    <w:rsid w:val="00D56630"/>
    <w:rsid w:val="00D56678"/>
    <w:rsid w:val="00D57501"/>
    <w:rsid w:val="00D579A6"/>
    <w:rsid w:val="00D57E62"/>
    <w:rsid w:val="00D6038C"/>
    <w:rsid w:val="00D6066A"/>
    <w:rsid w:val="00D61293"/>
    <w:rsid w:val="00D61792"/>
    <w:rsid w:val="00D64299"/>
    <w:rsid w:val="00D64B5E"/>
    <w:rsid w:val="00D65219"/>
    <w:rsid w:val="00D65DDF"/>
    <w:rsid w:val="00D70617"/>
    <w:rsid w:val="00D706DC"/>
    <w:rsid w:val="00D70847"/>
    <w:rsid w:val="00D70929"/>
    <w:rsid w:val="00D735E8"/>
    <w:rsid w:val="00D73B29"/>
    <w:rsid w:val="00D73D85"/>
    <w:rsid w:val="00D74106"/>
    <w:rsid w:val="00D751AF"/>
    <w:rsid w:val="00D765AE"/>
    <w:rsid w:val="00D7694F"/>
    <w:rsid w:val="00D77688"/>
    <w:rsid w:val="00D77972"/>
    <w:rsid w:val="00D8150A"/>
    <w:rsid w:val="00D81C07"/>
    <w:rsid w:val="00D82550"/>
    <w:rsid w:val="00D83B3F"/>
    <w:rsid w:val="00D842CC"/>
    <w:rsid w:val="00D8545D"/>
    <w:rsid w:val="00D86C96"/>
    <w:rsid w:val="00D86CF2"/>
    <w:rsid w:val="00D86EBC"/>
    <w:rsid w:val="00D87049"/>
    <w:rsid w:val="00D8757F"/>
    <w:rsid w:val="00D918BA"/>
    <w:rsid w:val="00D92F3C"/>
    <w:rsid w:val="00D93216"/>
    <w:rsid w:val="00D94E18"/>
    <w:rsid w:val="00D95D9E"/>
    <w:rsid w:val="00D960DB"/>
    <w:rsid w:val="00D96882"/>
    <w:rsid w:val="00D96A58"/>
    <w:rsid w:val="00D96D91"/>
    <w:rsid w:val="00D975CC"/>
    <w:rsid w:val="00DA02B2"/>
    <w:rsid w:val="00DA0B28"/>
    <w:rsid w:val="00DA0D5B"/>
    <w:rsid w:val="00DA0E9B"/>
    <w:rsid w:val="00DA2D0E"/>
    <w:rsid w:val="00DA32CE"/>
    <w:rsid w:val="00DA3546"/>
    <w:rsid w:val="00DA3EA3"/>
    <w:rsid w:val="00DA4645"/>
    <w:rsid w:val="00DA49DF"/>
    <w:rsid w:val="00DA58E9"/>
    <w:rsid w:val="00DA70AB"/>
    <w:rsid w:val="00DA70AF"/>
    <w:rsid w:val="00DA71B5"/>
    <w:rsid w:val="00DA7E42"/>
    <w:rsid w:val="00DB33F4"/>
    <w:rsid w:val="00DB3914"/>
    <w:rsid w:val="00DB434C"/>
    <w:rsid w:val="00DB45DA"/>
    <w:rsid w:val="00DB4A65"/>
    <w:rsid w:val="00DB57BA"/>
    <w:rsid w:val="00DB5C97"/>
    <w:rsid w:val="00DC07D0"/>
    <w:rsid w:val="00DC0EB4"/>
    <w:rsid w:val="00DC1394"/>
    <w:rsid w:val="00DC2B86"/>
    <w:rsid w:val="00DC2C10"/>
    <w:rsid w:val="00DC324D"/>
    <w:rsid w:val="00DC36D5"/>
    <w:rsid w:val="00DC4A6F"/>
    <w:rsid w:val="00DC4CD1"/>
    <w:rsid w:val="00DC4F44"/>
    <w:rsid w:val="00DC58E4"/>
    <w:rsid w:val="00DC6521"/>
    <w:rsid w:val="00DC69CD"/>
    <w:rsid w:val="00DC6D11"/>
    <w:rsid w:val="00DC6D25"/>
    <w:rsid w:val="00DC7592"/>
    <w:rsid w:val="00DC75E9"/>
    <w:rsid w:val="00DC78AE"/>
    <w:rsid w:val="00DD0C4A"/>
    <w:rsid w:val="00DD1DBF"/>
    <w:rsid w:val="00DD2485"/>
    <w:rsid w:val="00DD26C0"/>
    <w:rsid w:val="00DD2EBD"/>
    <w:rsid w:val="00DD2EFF"/>
    <w:rsid w:val="00DD35A8"/>
    <w:rsid w:val="00DD36C1"/>
    <w:rsid w:val="00DD391E"/>
    <w:rsid w:val="00DD4293"/>
    <w:rsid w:val="00DD4528"/>
    <w:rsid w:val="00DD54DA"/>
    <w:rsid w:val="00DD7693"/>
    <w:rsid w:val="00DE16B3"/>
    <w:rsid w:val="00DE1EE3"/>
    <w:rsid w:val="00DE2DBF"/>
    <w:rsid w:val="00DE41FE"/>
    <w:rsid w:val="00DE4242"/>
    <w:rsid w:val="00DE4790"/>
    <w:rsid w:val="00DE66E4"/>
    <w:rsid w:val="00DE6BBB"/>
    <w:rsid w:val="00DE770F"/>
    <w:rsid w:val="00DF029F"/>
    <w:rsid w:val="00DF12A5"/>
    <w:rsid w:val="00DF28D0"/>
    <w:rsid w:val="00DF527C"/>
    <w:rsid w:val="00DF5286"/>
    <w:rsid w:val="00DF5640"/>
    <w:rsid w:val="00DF58F1"/>
    <w:rsid w:val="00DF6121"/>
    <w:rsid w:val="00DF6443"/>
    <w:rsid w:val="00DF6D04"/>
    <w:rsid w:val="00E00211"/>
    <w:rsid w:val="00E040C7"/>
    <w:rsid w:val="00E050AA"/>
    <w:rsid w:val="00E053BA"/>
    <w:rsid w:val="00E059CA"/>
    <w:rsid w:val="00E05D1D"/>
    <w:rsid w:val="00E06357"/>
    <w:rsid w:val="00E06F3D"/>
    <w:rsid w:val="00E10043"/>
    <w:rsid w:val="00E112D9"/>
    <w:rsid w:val="00E113CA"/>
    <w:rsid w:val="00E11FC0"/>
    <w:rsid w:val="00E12D02"/>
    <w:rsid w:val="00E13B44"/>
    <w:rsid w:val="00E13C97"/>
    <w:rsid w:val="00E14B97"/>
    <w:rsid w:val="00E14C9E"/>
    <w:rsid w:val="00E14F02"/>
    <w:rsid w:val="00E15EED"/>
    <w:rsid w:val="00E16573"/>
    <w:rsid w:val="00E16BFA"/>
    <w:rsid w:val="00E16C0C"/>
    <w:rsid w:val="00E17633"/>
    <w:rsid w:val="00E177D6"/>
    <w:rsid w:val="00E22403"/>
    <w:rsid w:val="00E22966"/>
    <w:rsid w:val="00E22A91"/>
    <w:rsid w:val="00E23605"/>
    <w:rsid w:val="00E24FAB"/>
    <w:rsid w:val="00E2573B"/>
    <w:rsid w:val="00E26F2B"/>
    <w:rsid w:val="00E2766B"/>
    <w:rsid w:val="00E276B8"/>
    <w:rsid w:val="00E311D5"/>
    <w:rsid w:val="00E313F1"/>
    <w:rsid w:val="00E31B7C"/>
    <w:rsid w:val="00E31D41"/>
    <w:rsid w:val="00E3203A"/>
    <w:rsid w:val="00E322BF"/>
    <w:rsid w:val="00E3396D"/>
    <w:rsid w:val="00E340F2"/>
    <w:rsid w:val="00E34108"/>
    <w:rsid w:val="00E3422C"/>
    <w:rsid w:val="00E34C49"/>
    <w:rsid w:val="00E354DA"/>
    <w:rsid w:val="00E359BF"/>
    <w:rsid w:val="00E35BC9"/>
    <w:rsid w:val="00E35BD2"/>
    <w:rsid w:val="00E36E50"/>
    <w:rsid w:val="00E3735C"/>
    <w:rsid w:val="00E37636"/>
    <w:rsid w:val="00E37640"/>
    <w:rsid w:val="00E37E05"/>
    <w:rsid w:val="00E40A1B"/>
    <w:rsid w:val="00E41251"/>
    <w:rsid w:val="00E4163B"/>
    <w:rsid w:val="00E420E6"/>
    <w:rsid w:val="00E437EE"/>
    <w:rsid w:val="00E439AE"/>
    <w:rsid w:val="00E43BB5"/>
    <w:rsid w:val="00E452F1"/>
    <w:rsid w:val="00E45E6F"/>
    <w:rsid w:val="00E462D3"/>
    <w:rsid w:val="00E46E3B"/>
    <w:rsid w:val="00E47A79"/>
    <w:rsid w:val="00E47B62"/>
    <w:rsid w:val="00E47D78"/>
    <w:rsid w:val="00E5059F"/>
    <w:rsid w:val="00E50C05"/>
    <w:rsid w:val="00E51A58"/>
    <w:rsid w:val="00E52068"/>
    <w:rsid w:val="00E52B72"/>
    <w:rsid w:val="00E53C6A"/>
    <w:rsid w:val="00E54121"/>
    <w:rsid w:val="00E546D8"/>
    <w:rsid w:val="00E60069"/>
    <w:rsid w:val="00E60212"/>
    <w:rsid w:val="00E602B6"/>
    <w:rsid w:val="00E60926"/>
    <w:rsid w:val="00E60B88"/>
    <w:rsid w:val="00E6149A"/>
    <w:rsid w:val="00E61CB6"/>
    <w:rsid w:val="00E62B37"/>
    <w:rsid w:val="00E6355C"/>
    <w:rsid w:val="00E651A5"/>
    <w:rsid w:val="00E651CC"/>
    <w:rsid w:val="00E6767F"/>
    <w:rsid w:val="00E7040A"/>
    <w:rsid w:val="00E7101C"/>
    <w:rsid w:val="00E7173A"/>
    <w:rsid w:val="00E71C93"/>
    <w:rsid w:val="00E7236B"/>
    <w:rsid w:val="00E72A45"/>
    <w:rsid w:val="00E72D92"/>
    <w:rsid w:val="00E75640"/>
    <w:rsid w:val="00E759B6"/>
    <w:rsid w:val="00E75A78"/>
    <w:rsid w:val="00E7637A"/>
    <w:rsid w:val="00E76893"/>
    <w:rsid w:val="00E76A19"/>
    <w:rsid w:val="00E76AAE"/>
    <w:rsid w:val="00E773FF"/>
    <w:rsid w:val="00E800A6"/>
    <w:rsid w:val="00E823D3"/>
    <w:rsid w:val="00E82A88"/>
    <w:rsid w:val="00E8387C"/>
    <w:rsid w:val="00E838D9"/>
    <w:rsid w:val="00E83A01"/>
    <w:rsid w:val="00E83E1C"/>
    <w:rsid w:val="00E84D62"/>
    <w:rsid w:val="00E84F9D"/>
    <w:rsid w:val="00E85BDB"/>
    <w:rsid w:val="00E87ACE"/>
    <w:rsid w:val="00E902CA"/>
    <w:rsid w:val="00E91E08"/>
    <w:rsid w:val="00E92BB7"/>
    <w:rsid w:val="00E94859"/>
    <w:rsid w:val="00E95076"/>
    <w:rsid w:val="00E951BF"/>
    <w:rsid w:val="00E95223"/>
    <w:rsid w:val="00E956C1"/>
    <w:rsid w:val="00E96C04"/>
    <w:rsid w:val="00E9744E"/>
    <w:rsid w:val="00E97719"/>
    <w:rsid w:val="00EA0BED"/>
    <w:rsid w:val="00EA18AD"/>
    <w:rsid w:val="00EA2C40"/>
    <w:rsid w:val="00EA4ED1"/>
    <w:rsid w:val="00EA5606"/>
    <w:rsid w:val="00EA5EA0"/>
    <w:rsid w:val="00EA603E"/>
    <w:rsid w:val="00EA605B"/>
    <w:rsid w:val="00EB1827"/>
    <w:rsid w:val="00EB19F8"/>
    <w:rsid w:val="00EB3CD4"/>
    <w:rsid w:val="00EB4AFD"/>
    <w:rsid w:val="00EB4DB2"/>
    <w:rsid w:val="00EB4FCF"/>
    <w:rsid w:val="00EB7449"/>
    <w:rsid w:val="00EC2940"/>
    <w:rsid w:val="00EC3BDB"/>
    <w:rsid w:val="00EC3DAE"/>
    <w:rsid w:val="00EC5B6A"/>
    <w:rsid w:val="00ED01A9"/>
    <w:rsid w:val="00ED09E4"/>
    <w:rsid w:val="00ED0D8D"/>
    <w:rsid w:val="00ED13A6"/>
    <w:rsid w:val="00ED2AE5"/>
    <w:rsid w:val="00ED2E9D"/>
    <w:rsid w:val="00ED3250"/>
    <w:rsid w:val="00ED38CF"/>
    <w:rsid w:val="00ED4A81"/>
    <w:rsid w:val="00ED517E"/>
    <w:rsid w:val="00ED6BE1"/>
    <w:rsid w:val="00ED7AFA"/>
    <w:rsid w:val="00EE0478"/>
    <w:rsid w:val="00EE097E"/>
    <w:rsid w:val="00EE1DBD"/>
    <w:rsid w:val="00EE2B34"/>
    <w:rsid w:val="00EE3D60"/>
    <w:rsid w:val="00EE40CA"/>
    <w:rsid w:val="00EE4FAC"/>
    <w:rsid w:val="00EE520A"/>
    <w:rsid w:val="00EE5258"/>
    <w:rsid w:val="00EE5E42"/>
    <w:rsid w:val="00EE5F25"/>
    <w:rsid w:val="00EE6EF5"/>
    <w:rsid w:val="00EE7697"/>
    <w:rsid w:val="00EE7A69"/>
    <w:rsid w:val="00EE7C20"/>
    <w:rsid w:val="00EF028F"/>
    <w:rsid w:val="00EF09E9"/>
    <w:rsid w:val="00EF1754"/>
    <w:rsid w:val="00EF23D7"/>
    <w:rsid w:val="00EF2977"/>
    <w:rsid w:val="00EF33D9"/>
    <w:rsid w:val="00EF39C3"/>
    <w:rsid w:val="00EF4461"/>
    <w:rsid w:val="00EF44A3"/>
    <w:rsid w:val="00EF499D"/>
    <w:rsid w:val="00EF6107"/>
    <w:rsid w:val="00F00B31"/>
    <w:rsid w:val="00F0195F"/>
    <w:rsid w:val="00F02609"/>
    <w:rsid w:val="00F029C0"/>
    <w:rsid w:val="00F05509"/>
    <w:rsid w:val="00F056E0"/>
    <w:rsid w:val="00F0593F"/>
    <w:rsid w:val="00F062ED"/>
    <w:rsid w:val="00F06AF7"/>
    <w:rsid w:val="00F06C3B"/>
    <w:rsid w:val="00F07D5B"/>
    <w:rsid w:val="00F07FE1"/>
    <w:rsid w:val="00F104EE"/>
    <w:rsid w:val="00F11A1D"/>
    <w:rsid w:val="00F11A4E"/>
    <w:rsid w:val="00F122C3"/>
    <w:rsid w:val="00F122F7"/>
    <w:rsid w:val="00F127D5"/>
    <w:rsid w:val="00F12A39"/>
    <w:rsid w:val="00F12A6B"/>
    <w:rsid w:val="00F136C2"/>
    <w:rsid w:val="00F13D6F"/>
    <w:rsid w:val="00F140F0"/>
    <w:rsid w:val="00F14145"/>
    <w:rsid w:val="00F14614"/>
    <w:rsid w:val="00F15791"/>
    <w:rsid w:val="00F16201"/>
    <w:rsid w:val="00F16FE8"/>
    <w:rsid w:val="00F20C15"/>
    <w:rsid w:val="00F21296"/>
    <w:rsid w:val="00F2158E"/>
    <w:rsid w:val="00F216F9"/>
    <w:rsid w:val="00F21D30"/>
    <w:rsid w:val="00F221AE"/>
    <w:rsid w:val="00F22DAC"/>
    <w:rsid w:val="00F23330"/>
    <w:rsid w:val="00F239A0"/>
    <w:rsid w:val="00F23A0B"/>
    <w:rsid w:val="00F2418B"/>
    <w:rsid w:val="00F2488E"/>
    <w:rsid w:val="00F252F1"/>
    <w:rsid w:val="00F25673"/>
    <w:rsid w:val="00F2618C"/>
    <w:rsid w:val="00F308C5"/>
    <w:rsid w:val="00F3276A"/>
    <w:rsid w:val="00F33086"/>
    <w:rsid w:val="00F33E75"/>
    <w:rsid w:val="00F340D0"/>
    <w:rsid w:val="00F34E1C"/>
    <w:rsid w:val="00F358AB"/>
    <w:rsid w:val="00F35F24"/>
    <w:rsid w:val="00F36F2C"/>
    <w:rsid w:val="00F409E9"/>
    <w:rsid w:val="00F40E2D"/>
    <w:rsid w:val="00F41C86"/>
    <w:rsid w:val="00F42623"/>
    <w:rsid w:val="00F42D09"/>
    <w:rsid w:val="00F43900"/>
    <w:rsid w:val="00F43E01"/>
    <w:rsid w:val="00F45A44"/>
    <w:rsid w:val="00F505EE"/>
    <w:rsid w:val="00F50DB4"/>
    <w:rsid w:val="00F51C61"/>
    <w:rsid w:val="00F51EBA"/>
    <w:rsid w:val="00F52899"/>
    <w:rsid w:val="00F53004"/>
    <w:rsid w:val="00F530D9"/>
    <w:rsid w:val="00F53597"/>
    <w:rsid w:val="00F53930"/>
    <w:rsid w:val="00F53D1C"/>
    <w:rsid w:val="00F5499E"/>
    <w:rsid w:val="00F55C5F"/>
    <w:rsid w:val="00F56D0A"/>
    <w:rsid w:val="00F573A2"/>
    <w:rsid w:val="00F573B8"/>
    <w:rsid w:val="00F57CA3"/>
    <w:rsid w:val="00F61792"/>
    <w:rsid w:val="00F61970"/>
    <w:rsid w:val="00F619B8"/>
    <w:rsid w:val="00F61C6F"/>
    <w:rsid w:val="00F6232F"/>
    <w:rsid w:val="00F63888"/>
    <w:rsid w:val="00F65D5F"/>
    <w:rsid w:val="00F669DE"/>
    <w:rsid w:val="00F66D07"/>
    <w:rsid w:val="00F671B0"/>
    <w:rsid w:val="00F676DB"/>
    <w:rsid w:val="00F678F4"/>
    <w:rsid w:val="00F70107"/>
    <w:rsid w:val="00F7051F"/>
    <w:rsid w:val="00F71499"/>
    <w:rsid w:val="00F72C1B"/>
    <w:rsid w:val="00F74820"/>
    <w:rsid w:val="00F749BF"/>
    <w:rsid w:val="00F74CC4"/>
    <w:rsid w:val="00F74E2C"/>
    <w:rsid w:val="00F759AA"/>
    <w:rsid w:val="00F75EA9"/>
    <w:rsid w:val="00F76595"/>
    <w:rsid w:val="00F76789"/>
    <w:rsid w:val="00F76B2A"/>
    <w:rsid w:val="00F807D7"/>
    <w:rsid w:val="00F8171B"/>
    <w:rsid w:val="00F81C97"/>
    <w:rsid w:val="00F81F0D"/>
    <w:rsid w:val="00F82E6F"/>
    <w:rsid w:val="00F8376C"/>
    <w:rsid w:val="00F837A7"/>
    <w:rsid w:val="00F83B01"/>
    <w:rsid w:val="00F846D8"/>
    <w:rsid w:val="00F84AC3"/>
    <w:rsid w:val="00F87B1C"/>
    <w:rsid w:val="00F87B4E"/>
    <w:rsid w:val="00F90834"/>
    <w:rsid w:val="00F90F3F"/>
    <w:rsid w:val="00F91F09"/>
    <w:rsid w:val="00F92069"/>
    <w:rsid w:val="00F92539"/>
    <w:rsid w:val="00F92F96"/>
    <w:rsid w:val="00F96659"/>
    <w:rsid w:val="00F96A07"/>
    <w:rsid w:val="00F97C7D"/>
    <w:rsid w:val="00FA0ADD"/>
    <w:rsid w:val="00FA10FE"/>
    <w:rsid w:val="00FA29D2"/>
    <w:rsid w:val="00FA3781"/>
    <w:rsid w:val="00FA43CB"/>
    <w:rsid w:val="00FA5D7C"/>
    <w:rsid w:val="00FA7054"/>
    <w:rsid w:val="00FA7437"/>
    <w:rsid w:val="00FA7640"/>
    <w:rsid w:val="00FA77C0"/>
    <w:rsid w:val="00FA7D71"/>
    <w:rsid w:val="00FA7EB7"/>
    <w:rsid w:val="00FB6280"/>
    <w:rsid w:val="00FB6A34"/>
    <w:rsid w:val="00FB6E68"/>
    <w:rsid w:val="00FB7588"/>
    <w:rsid w:val="00FB7C24"/>
    <w:rsid w:val="00FB7E14"/>
    <w:rsid w:val="00FC0535"/>
    <w:rsid w:val="00FC2A6F"/>
    <w:rsid w:val="00FC4476"/>
    <w:rsid w:val="00FC57F8"/>
    <w:rsid w:val="00FC5BA6"/>
    <w:rsid w:val="00FC5C4B"/>
    <w:rsid w:val="00FC661E"/>
    <w:rsid w:val="00FC774F"/>
    <w:rsid w:val="00FC7D3C"/>
    <w:rsid w:val="00FD0BCB"/>
    <w:rsid w:val="00FD0BEB"/>
    <w:rsid w:val="00FD3626"/>
    <w:rsid w:val="00FD46D3"/>
    <w:rsid w:val="00FD4DD9"/>
    <w:rsid w:val="00FD575D"/>
    <w:rsid w:val="00FD5FFC"/>
    <w:rsid w:val="00FD6355"/>
    <w:rsid w:val="00FD6F2D"/>
    <w:rsid w:val="00FE2C21"/>
    <w:rsid w:val="00FE3AA4"/>
    <w:rsid w:val="00FE46B8"/>
    <w:rsid w:val="00FE6502"/>
    <w:rsid w:val="00FE7FCA"/>
    <w:rsid w:val="00FF18FB"/>
    <w:rsid w:val="00FF19B2"/>
    <w:rsid w:val="00FF1D56"/>
    <w:rsid w:val="00FF34DB"/>
    <w:rsid w:val="00FF3562"/>
    <w:rsid w:val="00FF3CC4"/>
    <w:rsid w:val="00FF52D5"/>
    <w:rsid w:val="00FF5D99"/>
    <w:rsid w:val="00FF662D"/>
    <w:rsid w:val="405BF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A9ABCFB"/>
  <w15:docId w15:val="{B0CA95F6-0993-4F53-B8F7-D0292FB7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9" w:qFormat="1"/>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iPriority="84" w:unhideWhenUsed="1"/>
    <w:lsdException w:name="index 2" w:semiHidden="1" w:uiPriority="84" w:unhideWhenUsed="1"/>
    <w:lsdException w:name="index 3" w:semiHidden="1" w:uiPriority="84" w:unhideWhenUsed="1"/>
    <w:lsdException w:name="index 4" w:semiHidden="1" w:uiPriority="84" w:unhideWhenUsed="1"/>
    <w:lsdException w:name="index 5" w:semiHidden="1" w:uiPriority="84" w:unhideWhenUsed="1"/>
    <w:lsdException w:name="index 6" w:semiHidden="1" w:uiPriority="84" w:unhideWhenUsed="1"/>
    <w:lsdException w:name="index 7" w:semiHidden="1" w:uiPriority="84" w:unhideWhenUsed="1"/>
    <w:lsdException w:name="index 8" w:semiHidden="1" w:uiPriority="84" w:unhideWhenUsed="1"/>
    <w:lsdException w:name="index 9" w:semiHidden="1" w:uiPriority="84"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85" w:unhideWhenUsed="1"/>
    <w:lsdException w:name="toc 6" w:semiHidden="1" w:uiPriority="85" w:unhideWhenUsed="1"/>
    <w:lsdException w:name="toc 7" w:semiHidden="1" w:uiPriority="85" w:unhideWhenUsed="1"/>
    <w:lsdException w:name="toc 8" w:semiHidden="1" w:uiPriority="85" w:unhideWhenUsed="1"/>
    <w:lsdException w:name="toc 9" w:semiHidden="1" w:uiPriority="85" w:unhideWhenUsed="1"/>
    <w:lsdException w:name="Normal Indent" w:semiHidden="1" w:uiPriority="84" w:unhideWhenUsed="1"/>
    <w:lsdException w:name="footnote text" w:semiHidden="1" w:uiPriority="84" w:unhideWhenUsed="1"/>
    <w:lsdException w:name="annotation text" w:semiHidden="1" w:unhideWhenUsed="1"/>
    <w:lsdException w:name="header" w:semiHidden="1" w:uiPriority="8" w:unhideWhenUsed="1"/>
    <w:lsdException w:name="footer" w:semiHidden="1" w:uiPriority="99" w:unhideWhenUsed="1"/>
    <w:lsdException w:name="index heading" w:semiHidden="1" w:uiPriority="84" w:unhideWhenUsed="1"/>
    <w:lsdException w:name="caption" w:semiHidden="1" w:uiPriority="84" w:unhideWhenUsed="1" w:qFormat="1"/>
    <w:lsdException w:name="table of figures" w:semiHidden="1" w:uiPriority="84" w:unhideWhenUsed="1"/>
    <w:lsdException w:name="envelope address" w:semiHidden="1" w:uiPriority="84" w:unhideWhenUsed="1"/>
    <w:lsdException w:name="envelope return" w:semiHidden="1" w:uiPriority="84" w:unhideWhenUsed="1"/>
    <w:lsdException w:name="footnote reference" w:semiHidden="1" w:uiPriority="84" w:unhideWhenUsed="1"/>
    <w:lsdException w:name="annotation reference" w:semiHidden="1" w:unhideWhenUsed="1"/>
    <w:lsdException w:name="line number" w:semiHidden="1" w:uiPriority="84" w:unhideWhenUsed="1"/>
    <w:lsdException w:name="page number" w:semiHidden="1" w:uiPriority="99" w:unhideWhenUsed="1"/>
    <w:lsdException w:name="endnote reference" w:semiHidden="1" w:uiPriority="84" w:unhideWhenUsed="1"/>
    <w:lsdException w:name="endnote text" w:semiHidden="1" w:uiPriority="84" w:unhideWhenUsed="1"/>
    <w:lsdException w:name="table of authorities" w:semiHidden="1" w:uiPriority="84" w:unhideWhenUsed="1"/>
    <w:lsdException w:name="macro" w:semiHidden="1" w:uiPriority="84" w:unhideWhenUsed="1"/>
    <w:lsdException w:name="toa heading" w:semiHidden="1" w:uiPriority="84" w:unhideWhenUsed="1"/>
    <w:lsdException w:name="List" w:semiHidden="1" w:uiPriority="84" w:unhideWhenUsed="1"/>
    <w:lsdException w:name="List Bullet" w:semiHidden="1" w:unhideWhenUsed="1"/>
    <w:lsdException w:name="List 2" w:semiHidden="1" w:uiPriority="84" w:unhideWhenUsed="1"/>
    <w:lsdException w:name="List 3" w:semiHidden="1" w:uiPriority="84" w:unhideWhenUsed="1"/>
    <w:lsdException w:name="List 4" w:uiPriority="84"/>
    <w:lsdException w:name="List 5" w:uiPriority="84"/>
    <w:lsdException w:name="List Bullet 2" w:semiHidden="1" w:unhideWhenUsed="1"/>
    <w:lsdException w:name="List Bullet 3" w:semiHidden="1" w:unhideWhenUsed="1"/>
    <w:lsdException w:name="List Bullet 4" w:semiHidden="1" w:unhideWhenUsed="1"/>
    <w:lsdException w:name="List Bullet 5" w:semiHidden="1" w:uiPriority="84" w:unhideWhenUsed="1"/>
    <w:lsdException w:name="List Number 2" w:semiHidden="1" w:unhideWhenUsed="1"/>
    <w:lsdException w:name="List Number 3" w:semiHidden="1" w:unhideWhenUsed="1"/>
    <w:lsdException w:name="List Number 4" w:semiHidden="1" w:unhideWhenUsed="1"/>
    <w:lsdException w:name="List Number 5" w:semiHidden="1" w:uiPriority="84" w:unhideWhenUsed="1"/>
    <w:lsdException w:name="Title" w:uiPriority="53" w:qFormat="1"/>
    <w:lsdException w:name="Closing" w:semiHidden="1" w:uiPriority="84" w:unhideWhenUsed="1"/>
    <w:lsdException w:name="Signature" w:semiHidden="1" w:uiPriority="84"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84" w:unhideWhenUsed="1"/>
    <w:lsdException w:name="Message Header" w:semiHidden="1" w:uiPriority="84" w:unhideWhenUsed="1"/>
    <w:lsdException w:name="Subtitle" w:uiPriority="54"/>
    <w:lsdException w:name="Salutation" w:uiPriority="84"/>
    <w:lsdException w:name="Date" w:uiPriority="59"/>
    <w:lsdException w:name="Body Text First Indent" w:uiPriority="84"/>
    <w:lsdException w:name="Body Text First Indent 2" w:semiHidden="1" w:uiPriority="84" w:unhideWhenUsed="1"/>
    <w:lsdException w:name="Note Heading" w:semiHidden="1" w:uiPriority="84" w:unhideWhenUsed="1"/>
    <w:lsdException w:name="Body Text 2" w:semiHidden="1" w:uiPriority="84" w:unhideWhenUsed="1"/>
    <w:lsdException w:name="Body Text 3" w:semiHidden="1" w:uiPriority="84" w:unhideWhenUsed="1"/>
    <w:lsdException w:name="Body Text Indent 2" w:semiHidden="1" w:uiPriority="84" w:unhideWhenUsed="1"/>
    <w:lsdException w:name="Body Text Indent 3" w:semiHidden="1" w:uiPriority="84" w:unhideWhenUsed="1"/>
    <w:lsdException w:name="Block Text" w:semiHidden="1" w:uiPriority="84" w:unhideWhenUsed="1"/>
    <w:lsdException w:name="Hyperlink" w:semiHidden="1" w:uiPriority="99" w:unhideWhenUsed="1"/>
    <w:lsdException w:name="FollowedHyperlink" w:semiHidden="1" w:uiPriority="84" w:unhideWhenUsed="1"/>
    <w:lsdException w:name="Strong" w:uiPriority="24" w:qFormat="1"/>
    <w:lsdException w:name="Emphasis" w:qFormat="1"/>
    <w:lsdException w:name="Document Map" w:semiHidden="1" w:uiPriority="84" w:unhideWhenUsed="1"/>
    <w:lsdException w:name="Plain Text" w:semiHidden="1" w:uiPriority="84" w:unhideWhenUsed="1"/>
    <w:lsdException w:name="E-mail Signature" w:semiHidden="1" w:uiPriority="8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84" w:unhideWhenUsed="1"/>
    <w:lsdException w:name="HTML Address" w:semiHidden="1" w:uiPriority="84" w:unhideWhenUsed="1"/>
    <w:lsdException w:name="HTML Cite" w:semiHidden="1" w:uiPriority="84" w:unhideWhenUsed="1"/>
    <w:lsdException w:name="HTML Code" w:semiHidden="1" w:uiPriority="84" w:unhideWhenUsed="1"/>
    <w:lsdException w:name="HTML Definition" w:semiHidden="1" w:uiPriority="84" w:unhideWhenUsed="1"/>
    <w:lsdException w:name="HTML Keyboard" w:semiHidden="1" w:uiPriority="84" w:unhideWhenUsed="1"/>
    <w:lsdException w:name="HTML Preformatted" w:semiHidden="1" w:uiPriority="84" w:unhideWhenUsed="1"/>
    <w:lsdException w:name="HTML Sample" w:semiHidden="1" w:uiPriority="84" w:unhideWhenUsed="1"/>
    <w:lsdException w:name="HTML Typewriter" w:semiHidden="1" w:uiPriority="84" w:unhideWhenUsed="1"/>
    <w:lsdException w:name="HTML Variable" w:semiHidden="1" w:uiPriority="84" w:unhideWhenUsed="1"/>
    <w:lsdException w:name="Normal Table" w:semiHidden="1" w:unhideWhenUsed="1"/>
    <w:lsdException w:name="annotation subject" w:semiHidden="1" w:uiPriority="8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4" w:qFormat="1"/>
    <w:lsdException w:name="Subtle Reference" w:uiPriority="31" w:qFormat="1"/>
    <w:lsdException w:name="Intense Reference" w:uiPriority="24"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02084A"/>
    <w:rPr>
      <w:rFonts w:ascii="Calibri" w:hAnsi="Calibri"/>
      <w:sz w:val="24"/>
      <w:szCs w:val="24"/>
    </w:rPr>
  </w:style>
  <w:style w:type="paragraph" w:styleId="Heading1">
    <w:name w:val="heading 1"/>
    <w:next w:val="BodyText"/>
    <w:link w:val="Heading1Char"/>
    <w:uiPriority w:val="4"/>
    <w:qFormat/>
    <w:rsid w:val="00891E04"/>
    <w:pPr>
      <w:keepNext/>
      <w:keepLines/>
      <w:numPr>
        <w:numId w:val="23"/>
      </w:numPr>
      <w:spacing w:before="560" w:after="240"/>
      <w:outlineLvl w:val="0"/>
    </w:pPr>
    <w:rPr>
      <w:rFonts w:ascii="Cambria" w:hAnsi="Cambria" w:cs="Arial"/>
      <w:b/>
      <w:bCs/>
      <w:color w:val="1F497D" w:themeColor="text2"/>
      <w:kern w:val="28"/>
      <w:sz w:val="32"/>
      <w:szCs w:val="36"/>
    </w:rPr>
  </w:style>
  <w:style w:type="paragraph" w:styleId="Heading2">
    <w:name w:val="heading 2"/>
    <w:basedOn w:val="Heading1"/>
    <w:next w:val="BodyText"/>
    <w:link w:val="Heading2Char"/>
    <w:uiPriority w:val="4"/>
    <w:qFormat/>
    <w:rsid w:val="00887955"/>
    <w:pPr>
      <w:keepLines w:val="0"/>
      <w:numPr>
        <w:ilvl w:val="1"/>
      </w:numPr>
      <w:spacing w:before="440"/>
      <w:ind w:left="630" w:hanging="630"/>
      <w:outlineLvl w:val="1"/>
    </w:pPr>
    <w:rPr>
      <w:bCs w:val="0"/>
      <w:iCs/>
      <w:color w:val="auto"/>
      <w:sz w:val="28"/>
      <w:szCs w:val="28"/>
    </w:rPr>
  </w:style>
  <w:style w:type="paragraph" w:styleId="Heading3">
    <w:name w:val="heading 3"/>
    <w:basedOn w:val="Heading2"/>
    <w:next w:val="BodyText"/>
    <w:link w:val="Heading3Char"/>
    <w:uiPriority w:val="4"/>
    <w:qFormat/>
    <w:rsid w:val="006A2050"/>
    <w:pPr>
      <w:numPr>
        <w:ilvl w:val="2"/>
      </w:numPr>
      <w:tabs>
        <w:tab w:val="left" w:pos="1440"/>
      </w:tabs>
      <w:spacing w:before="320"/>
      <w:outlineLvl w:val="2"/>
    </w:pPr>
    <w:rPr>
      <w:rFonts w:asciiTheme="minorHAnsi" w:hAnsiTheme="minorHAnsi" w:cstheme="minorHAnsi"/>
      <w:b w:val="0"/>
      <w:bCs/>
      <w:sz w:val="24"/>
      <w:szCs w:val="24"/>
    </w:rPr>
  </w:style>
  <w:style w:type="paragraph" w:styleId="Heading4">
    <w:name w:val="heading 4"/>
    <w:basedOn w:val="Heading3"/>
    <w:next w:val="BodyText"/>
    <w:uiPriority w:val="4"/>
    <w:qFormat/>
    <w:rsid w:val="00772D29"/>
    <w:pPr>
      <w:numPr>
        <w:ilvl w:val="3"/>
      </w:numPr>
      <w:spacing w:before="280"/>
      <w:outlineLvl w:val="3"/>
    </w:pPr>
    <w:rPr>
      <w:bCs w:val="0"/>
      <w:i/>
    </w:rPr>
  </w:style>
  <w:style w:type="paragraph" w:styleId="Heading5">
    <w:name w:val="heading 5"/>
    <w:basedOn w:val="Heading4"/>
    <w:next w:val="BodyText"/>
    <w:uiPriority w:val="4"/>
    <w:rsid w:val="00772D29"/>
    <w:pPr>
      <w:numPr>
        <w:ilvl w:val="4"/>
      </w:numPr>
      <w:outlineLvl w:val="4"/>
    </w:pPr>
    <w:rPr>
      <w:bCs/>
      <w:i w:val="0"/>
      <w:iCs w:val="0"/>
      <w:color w:val="4F81BD"/>
      <w:szCs w:val="26"/>
    </w:rPr>
  </w:style>
  <w:style w:type="paragraph" w:styleId="Heading6">
    <w:name w:val="heading 6"/>
    <w:basedOn w:val="Heading5"/>
    <w:next w:val="BodyText"/>
    <w:uiPriority w:val="4"/>
    <w:unhideWhenUsed/>
    <w:rsid w:val="00772D29"/>
    <w:pPr>
      <w:numPr>
        <w:ilvl w:val="5"/>
      </w:numPr>
      <w:spacing w:before="240"/>
      <w:outlineLvl w:val="5"/>
    </w:pPr>
    <w:rPr>
      <w:bCs w:val="0"/>
      <w:i/>
      <w:color w:val="auto"/>
      <w:szCs w:val="22"/>
    </w:rPr>
  </w:style>
  <w:style w:type="paragraph" w:styleId="Heading7">
    <w:name w:val="heading 7"/>
    <w:basedOn w:val="Heading6"/>
    <w:next w:val="BodyText"/>
    <w:link w:val="Heading7Char"/>
    <w:uiPriority w:val="4"/>
    <w:unhideWhenUsed/>
    <w:rsid w:val="00772D29"/>
    <w:pPr>
      <w:numPr>
        <w:ilvl w:val="6"/>
      </w:numPr>
      <w:spacing w:after="220"/>
      <w:outlineLvl w:val="6"/>
    </w:pPr>
    <w:rPr>
      <w:rFonts w:ascii="Calibri" w:hAnsi="Calibri"/>
      <w:i w:val="0"/>
      <w:color w:val="1F497D" w:themeColor="text2"/>
      <w:sz w:val="22"/>
    </w:rPr>
  </w:style>
  <w:style w:type="paragraph" w:styleId="Heading8">
    <w:name w:val="heading 8"/>
    <w:basedOn w:val="Heading7"/>
    <w:next w:val="BodyText"/>
    <w:link w:val="Heading8Char"/>
    <w:uiPriority w:val="4"/>
    <w:unhideWhenUsed/>
    <w:rsid w:val="00772D29"/>
    <w:pPr>
      <w:numPr>
        <w:ilvl w:val="7"/>
      </w:numPr>
      <w:outlineLvl w:val="7"/>
    </w:pPr>
    <w:rPr>
      <w:rFonts w:asciiTheme="minorHAnsi" w:hAnsiTheme="minorHAnsi"/>
      <w:i/>
      <w:iCs/>
      <w:color w:val="auto"/>
    </w:rPr>
  </w:style>
  <w:style w:type="paragraph" w:styleId="Heading9">
    <w:name w:val="heading 9"/>
    <w:basedOn w:val="Heading8"/>
    <w:next w:val="BodyText"/>
    <w:link w:val="Heading9Char"/>
    <w:uiPriority w:val="4"/>
    <w:unhideWhenUsed/>
    <w:rsid w:val="00772D29"/>
    <w:pPr>
      <w:numPr>
        <w:ilvl w:val="8"/>
      </w:numPr>
      <w:spacing w:before="220" w:after="180"/>
      <w:outlineLvl w:val="8"/>
    </w:pPr>
    <w:rPr>
      <w:rFonts w:ascii="Calibri" w:hAnsi="Calibri"/>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244D9"/>
    <w:pPr>
      <w:spacing w:after="160"/>
    </w:pPr>
    <w:rPr>
      <w:rFonts w:ascii="Calibri" w:hAnsi="Calibri"/>
      <w:sz w:val="24"/>
      <w:szCs w:val="24"/>
    </w:rPr>
  </w:style>
  <w:style w:type="paragraph" w:styleId="Title">
    <w:name w:val="Title"/>
    <w:basedOn w:val="Normal"/>
    <w:next w:val="Subtitle"/>
    <w:link w:val="TitleChar"/>
    <w:uiPriority w:val="53"/>
    <w:qFormat/>
    <w:rsid w:val="00772D29"/>
    <w:pPr>
      <w:spacing w:before="2640" w:after="120"/>
      <w:ind w:left="2246"/>
    </w:pPr>
    <w:rPr>
      <w:rFonts w:asciiTheme="majorHAnsi" w:hAnsiTheme="majorHAnsi" w:cs="Arial"/>
      <w:b/>
      <w:bCs/>
      <w:color w:val="1F497D" w:themeColor="text2"/>
      <w:kern w:val="28"/>
      <w:sz w:val="36"/>
      <w:szCs w:val="64"/>
    </w:rPr>
  </w:style>
  <w:style w:type="paragraph" w:customStyle="1" w:styleId="Version">
    <w:name w:val="Version"/>
    <w:basedOn w:val="Normal"/>
    <w:next w:val="Date"/>
    <w:uiPriority w:val="58"/>
    <w:unhideWhenUsed/>
    <w:rsid w:val="00772D29"/>
    <w:pPr>
      <w:spacing w:before="1680"/>
      <w:ind w:left="2246"/>
    </w:pPr>
    <w:rPr>
      <w:sz w:val="32"/>
      <w:szCs w:val="32"/>
    </w:rPr>
  </w:style>
  <w:style w:type="paragraph" w:styleId="Subtitle">
    <w:name w:val="Subtitle"/>
    <w:next w:val="Presentedby"/>
    <w:link w:val="SubtitleChar"/>
    <w:uiPriority w:val="54"/>
    <w:rsid w:val="00772D29"/>
    <w:pPr>
      <w:ind w:left="2246"/>
    </w:pPr>
    <w:rPr>
      <w:rFonts w:asciiTheme="majorHAnsi" w:hAnsiTheme="majorHAnsi" w:cs="Arial"/>
      <w:sz w:val="28"/>
      <w:szCs w:val="48"/>
    </w:rPr>
  </w:style>
  <w:style w:type="paragraph" w:customStyle="1" w:styleId="Head1-Numbered">
    <w:name w:val="Head 1 - Numbered"/>
    <w:next w:val="BodyText"/>
    <w:uiPriority w:val="49"/>
    <w:rsid w:val="00772D29"/>
    <w:pPr>
      <w:keepNext/>
      <w:keepLines/>
      <w:numPr>
        <w:numId w:val="9"/>
      </w:numPr>
      <w:tabs>
        <w:tab w:val="clear" w:pos="864"/>
        <w:tab w:val="left" w:pos="1080"/>
      </w:tabs>
      <w:spacing w:before="560" w:after="240"/>
      <w:ind w:left="1080" w:hanging="1080"/>
      <w:outlineLvl w:val="0"/>
    </w:pPr>
    <w:rPr>
      <w:rFonts w:ascii="Cambria" w:hAnsi="Cambria" w:cs="Arial"/>
      <w:b/>
      <w:bCs/>
      <w:color w:val="1F497D" w:themeColor="text2"/>
      <w:kern w:val="28"/>
      <w:sz w:val="32"/>
      <w:szCs w:val="36"/>
    </w:rPr>
  </w:style>
  <w:style w:type="paragraph" w:styleId="Date">
    <w:name w:val="Date"/>
    <w:basedOn w:val="Normal"/>
    <w:next w:val="BodyText"/>
    <w:uiPriority w:val="59"/>
    <w:unhideWhenUsed/>
    <w:rsid w:val="00772D29"/>
    <w:pPr>
      <w:spacing w:before="120"/>
      <w:ind w:left="2246"/>
    </w:pPr>
    <w:rPr>
      <w:rFonts w:asciiTheme="minorHAnsi" w:hAnsiTheme="minorHAnsi" w:cstheme="minorHAnsi"/>
      <w:sz w:val="28"/>
      <w:szCs w:val="28"/>
    </w:rPr>
  </w:style>
  <w:style w:type="paragraph" w:customStyle="1" w:styleId="Head2-Numbered">
    <w:name w:val="Head 2 - Numbered"/>
    <w:basedOn w:val="Head1-Numbered"/>
    <w:next w:val="BodyText"/>
    <w:uiPriority w:val="49"/>
    <w:rsid w:val="00772D29"/>
    <w:pPr>
      <w:numPr>
        <w:ilvl w:val="1"/>
      </w:numPr>
      <w:tabs>
        <w:tab w:val="clear" w:pos="1008"/>
      </w:tabs>
      <w:spacing w:before="440"/>
      <w:ind w:left="1080" w:hanging="504"/>
      <w:outlineLvl w:val="1"/>
    </w:pPr>
    <w:rPr>
      <w:color w:val="auto"/>
      <w:sz w:val="28"/>
      <w:szCs w:val="32"/>
    </w:rPr>
  </w:style>
  <w:style w:type="paragraph" w:customStyle="1" w:styleId="Head3-Numbered">
    <w:name w:val="Head 3 - Numbered"/>
    <w:basedOn w:val="Head2-Numbered"/>
    <w:next w:val="BodyText"/>
    <w:uiPriority w:val="49"/>
    <w:rsid w:val="00772D29"/>
    <w:pPr>
      <w:numPr>
        <w:ilvl w:val="2"/>
      </w:numPr>
      <w:tabs>
        <w:tab w:val="clear" w:pos="1080"/>
      </w:tabs>
      <w:spacing w:before="320"/>
      <w:ind w:hanging="360"/>
      <w:outlineLvl w:val="2"/>
    </w:pPr>
    <w:rPr>
      <w:color w:val="1F497D" w:themeColor="text2"/>
      <w:sz w:val="24"/>
    </w:rPr>
  </w:style>
  <w:style w:type="paragraph" w:customStyle="1" w:styleId="Head4-Numbered">
    <w:name w:val="Head 4 - Numbered"/>
    <w:basedOn w:val="Head3-Numbered"/>
    <w:next w:val="BodyText"/>
    <w:uiPriority w:val="49"/>
    <w:rsid w:val="00772D29"/>
    <w:pPr>
      <w:numPr>
        <w:ilvl w:val="3"/>
      </w:numPr>
      <w:tabs>
        <w:tab w:val="clear" w:pos="2016"/>
        <w:tab w:val="left" w:pos="1440"/>
      </w:tabs>
      <w:spacing w:before="280"/>
      <w:ind w:left="1440" w:hanging="360"/>
      <w:outlineLvl w:val="3"/>
    </w:pPr>
    <w:rPr>
      <w:color w:val="auto"/>
    </w:rPr>
  </w:style>
  <w:style w:type="paragraph" w:customStyle="1" w:styleId="Head5-Numbered">
    <w:name w:val="Head 5 - Numbered"/>
    <w:basedOn w:val="Head4-Numbered"/>
    <w:next w:val="BodyText"/>
    <w:uiPriority w:val="49"/>
    <w:rsid w:val="00772D29"/>
    <w:pPr>
      <w:numPr>
        <w:ilvl w:val="4"/>
      </w:numPr>
      <w:tabs>
        <w:tab w:val="clear" w:pos="2016"/>
      </w:tabs>
      <w:ind w:left="1440" w:hanging="360"/>
    </w:pPr>
  </w:style>
  <w:style w:type="paragraph" w:styleId="TOC1">
    <w:name w:val="toc 1"/>
    <w:next w:val="Normal"/>
    <w:uiPriority w:val="39"/>
    <w:rsid w:val="00772D29"/>
    <w:pPr>
      <w:keepNext/>
      <w:keepLines/>
      <w:widowControl w:val="0"/>
      <w:spacing w:before="160"/>
      <w:ind w:left="432" w:right="432" w:hanging="432"/>
    </w:pPr>
    <w:rPr>
      <w:rFonts w:ascii="Cambria" w:eastAsia="Arial Unicode MS" w:hAnsi="Cambria"/>
      <w:b/>
      <w:caps/>
      <w:sz w:val="22"/>
      <w:szCs w:val="24"/>
    </w:rPr>
  </w:style>
  <w:style w:type="paragraph" w:styleId="TOC2">
    <w:name w:val="toc 2"/>
    <w:basedOn w:val="TOC1"/>
    <w:next w:val="Normal"/>
    <w:uiPriority w:val="39"/>
    <w:rsid w:val="00772D29"/>
    <w:pPr>
      <w:spacing w:before="80"/>
      <w:ind w:left="850"/>
    </w:pPr>
    <w:rPr>
      <w:rFonts w:ascii="Calibri" w:hAnsi="Calibri"/>
      <w:b w:val="0"/>
      <w:caps w:val="0"/>
      <w:noProof/>
    </w:rPr>
  </w:style>
  <w:style w:type="paragraph" w:styleId="TOC3">
    <w:name w:val="toc 3"/>
    <w:basedOn w:val="TOC2"/>
    <w:next w:val="Normal"/>
    <w:uiPriority w:val="39"/>
    <w:rsid w:val="00772D29"/>
    <w:pPr>
      <w:ind w:left="1418" w:hanging="567"/>
    </w:pPr>
    <w:rPr>
      <w:sz w:val="20"/>
    </w:rPr>
  </w:style>
  <w:style w:type="character" w:styleId="Hyperlink">
    <w:name w:val="Hyperlink"/>
    <w:uiPriority w:val="99"/>
    <w:rsid w:val="00772D29"/>
    <w:rPr>
      <w:color w:val="17497B"/>
      <w:u w:val="single"/>
    </w:rPr>
  </w:style>
  <w:style w:type="paragraph" w:customStyle="1" w:styleId="Heading0-Contents">
    <w:name w:val="Heading 0 - Contents"/>
    <w:aliases w:val="Appendix"/>
    <w:basedOn w:val="Normal"/>
    <w:next w:val="BodyText"/>
    <w:uiPriority w:val="4"/>
    <w:qFormat/>
    <w:rsid w:val="00772D29"/>
    <w:pPr>
      <w:keepNext/>
      <w:keepLines/>
      <w:pageBreakBefore/>
      <w:spacing w:before="560" w:after="240"/>
    </w:pPr>
    <w:rPr>
      <w:rFonts w:ascii="Cambria" w:hAnsi="Cambria"/>
      <w:b/>
      <w:color w:val="1F497D" w:themeColor="text2"/>
      <w:sz w:val="32"/>
      <w:szCs w:val="44"/>
    </w:rPr>
  </w:style>
  <w:style w:type="paragraph" w:styleId="ListBullet">
    <w:name w:val="List Bullet"/>
    <w:basedOn w:val="BulletLevel1"/>
    <w:next w:val="BulletLevel1"/>
    <w:semiHidden/>
    <w:rsid w:val="00772D29"/>
    <w:pPr>
      <w:numPr>
        <w:numId w:val="5"/>
      </w:numPr>
      <w:tabs>
        <w:tab w:val="clear" w:pos="2016"/>
      </w:tabs>
      <w:ind w:left="1800" w:hanging="360"/>
    </w:pPr>
  </w:style>
  <w:style w:type="paragraph" w:styleId="ListBullet2">
    <w:name w:val="List Bullet 2"/>
    <w:basedOn w:val="BulletLevel2"/>
    <w:next w:val="BulletLevel2"/>
    <w:semiHidden/>
    <w:rsid w:val="00772D29"/>
    <w:pPr>
      <w:spacing w:before="60" w:after="60"/>
    </w:pPr>
  </w:style>
  <w:style w:type="paragraph" w:styleId="ListBullet3">
    <w:name w:val="List Bullet 3"/>
    <w:basedOn w:val="BulletLevel3"/>
    <w:next w:val="BulletLevel3"/>
    <w:semiHidden/>
    <w:rsid w:val="00772D29"/>
    <w:pPr>
      <w:numPr>
        <w:ilvl w:val="0"/>
        <w:numId w:val="3"/>
      </w:numPr>
      <w:tabs>
        <w:tab w:val="left" w:pos="3456"/>
      </w:tabs>
    </w:pPr>
    <w:rPr>
      <w:sz w:val="22"/>
    </w:rPr>
  </w:style>
  <w:style w:type="paragraph" w:styleId="ListBullet4">
    <w:name w:val="List Bullet 4"/>
    <w:basedOn w:val="BulletLevel4"/>
    <w:semiHidden/>
    <w:rsid w:val="00772D29"/>
    <w:pPr>
      <w:numPr>
        <w:ilvl w:val="0"/>
        <w:numId w:val="4"/>
      </w:numPr>
      <w:spacing w:before="60" w:after="60"/>
    </w:pPr>
    <w:rPr>
      <w:sz w:val="22"/>
    </w:rPr>
  </w:style>
  <w:style w:type="paragraph" w:customStyle="1" w:styleId="ListBulletIndent">
    <w:name w:val="List Bullet Indent"/>
    <w:basedOn w:val="ListBullet"/>
    <w:semiHidden/>
    <w:rsid w:val="00772D29"/>
    <w:pPr>
      <w:numPr>
        <w:numId w:val="1"/>
      </w:numPr>
      <w:ind w:left="3168" w:hanging="576"/>
    </w:pPr>
  </w:style>
  <w:style w:type="paragraph" w:customStyle="1" w:styleId="ListBullet2Indent">
    <w:name w:val="List Bullet 2 Indent"/>
    <w:basedOn w:val="ListBullet2"/>
    <w:semiHidden/>
    <w:rsid w:val="00772D29"/>
    <w:pPr>
      <w:numPr>
        <w:ilvl w:val="0"/>
        <w:numId w:val="2"/>
      </w:numPr>
      <w:tabs>
        <w:tab w:val="clear" w:pos="3168"/>
      </w:tabs>
      <w:ind w:left="0" w:firstLine="0"/>
    </w:pPr>
  </w:style>
  <w:style w:type="paragraph" w:styleId="ListContinue">
    <w:name w:val="List Continue"/>
    <w:basedOn w:val="Normal"/>
    <w:semiHidden/>
    <w:rsid w:val="00772D29"/>
    <w:pPr>
      <w:spacing w:before="60" w:after="60"/>
      <w:ind w:left="2160"/>
    </w:pPr>
  </w:style>
  <w:style w:type="paragraph" w:styleId="ListContinue2">
    <w:name w:val="List Continue 2"/>
    <w:basedOn w:val="Normal"/>
    <w:semiHidden/>
    <w:rsid w:val="00772D29"/>
    <w:pPr>
      <w:spacing w:before="60" w:after="60"/>
      <w:ind w:left="2880"/>
    </w:pPr>
  </w:style>
  <w:style w:type="paragraph" w:styleId="ListContinue3">
    <w:name w:val="List Continue 3"/>
    <w:basedOn w:val="Normal"/>
    <w:semiHidden/>
    <w:rsid w:val="00772D29"/>
    <w:pPr>
      <w:spacing w:before="60" w:after="60"/>
      <w:ind w:left="3600"/>
    </w:pPr>
  </w:style>
  <w:style w:type="paragraph" w:styleId="ListContinue4">
    <w:name w:val="List Continue 4"/>
    <w:basedOn w:val="Normal"/>
    <w:semiHidden/>
    <w:rsid w:val="00772D29"/>
    <w:pPr>
      <w:spacing w:before="60" w:after="60"/>
      <w:ind w:left="4320"/>
    </w:pPr>
  </w:style>
  <w:style w:type="paragraph" w:styleId="ListNumber">
    <w:name w:val="List Number"/>
    <w:basedOn w:val="NumberLevel1"/>
    <w:next w:val="NumberLevel1"/>
    <w:semiHidden/>
    <w:rsid w:val="00772D29"/>
    <w:pPr>
      <w:numPr>
        <w:numId w:val="8"/>
      </w:numPr>
      <w:spacing w:before="60" w:after="60"/>
    </w:pPr>
  </w:style>
  <w:style w:type="paragraph" w:styleId="ListNumber2">
    <w:name w:val="List Number 2"/>
    <w:basedOn w:val="NumberLevel2"/>
    <w:next w:val="NumberLevel2"/>
    <w:semiHidden/>
    <w:rsid w:val="00772D29"/>
    <w:pPr>
      <w:tabs>
        <w:tab w:val="clear" w:pos="1800"/>
        <w:tab w:val="num" w:pos="2160"/>
      </w:tabs>
      <w:spacing w:before="60" w:after="60"/>
      <w:ind w:left="2160" w:hanging="576"/>
    </w:pPr>
  </w:style>
  <w:style w:type="paragraph" w:styleId="ListNumber3">
    <w:name w:val="List Number 3"/>
    <w:basedOn w:val="NumberLevel3"/>
    <w:next w:val="NumberLevel3"/>
    <w:semiHidden/>
    <w:rsid w:val="00772D29"/>
    <w:pPr>
      <w:numPr>
        <w:numId w:val="8"/>
      </w:numPr>
      <w:spacing w:before="60" w:after="60"/>
    </w:pPr>
  </w:style>
  <w:style w:type="paragraph" w:styleId="ListNumber4">
    <w:name w:val="List Number 4"/>
    <w:basedOn w:val="Normal"/>
    <w:semiHidden/>
    <w:rsid w:val="00772D29"/>
    <w:pPr>
      <w:numPr>
        <w:ilvl w:val="3"/>
        <w:numId w:val="8"/>
      </w:numPr>
      <w:spacing w:before="60" w:after="60"/>
    </w:pPr>
  </w:style>
  <w:style w:type="character" w:customStyle="1" w:styleId="Code-Courier">
    <w:name w:val="Code - Courier"/>
    <w:uiPriority w:val="18"/>
    <w:rsid w:val="00772D29"/>
    <w:rPr>
      <w:rFonts w:ascii="Courier New" w:hAnsi="Courier New"/>
      <w:sz w:val="22"/>
      <w:szCs w:val="22"/>
    </w:rPr>
  </w:style>
  <w:style w:type="paragraph" w:customStyle="1" w:styleId="Comment-Heading">
    <w:name w:val="Comment - Heading"/>
    <w:basedOn w:val="Normal"/>
    <w:next w:val="CommentText"/>
    <w:uiPriority w:val="50"/>
    <w:rsid w:val="00772D29"/>
    <w:pPr>
      <w:keepNext/>
      <w:keepLines/>
      <w:pBdr>
        <w:top w:val="single" w:sz="12" w:space="1" w:color="1F497B"/>
      </w:pBdr>
      <w:spacing w:before="120" w:after="120"/>
      <w:ind w:left="1080"/>
    </w:pPr>
    <w:rPr>
      <w:rFonts w:ascii="Cambria" w:hAnsi="Cambria"/>
      <w:b/>
      <w:color w:val="1F497B"/>
      <w:sz w:val="20"/>
    </w:rPr>
  </w:style>
  <w:style w:type="paragraph" w:styleId="Caption">
    <w:name w:val="caption"/>
    <w:basedOn w:val="Normal"/>
    <w:next w:val="Normal"/>
    <w:uiPriority w:val="84"/>
    <w:qFormat/>
    <w:rsid w:val="00772D29"/>
    <w:pPr>
      <w:spacing w:before="160" w:after="160"/>
      <w:ind w:left="1080"/>
    </w:pPr>
    <w:rPr>
      <w:rFonts w:ascii="Cambria" w:hAnsi="Cambria"/>
      <w:b/>
      <w:bCs/>
      <w:szCs w:val="22"/>
    </w:rPr>
  </w:style>
  <w:style w:type="paragraph" w:styleId="CommentText">
    <w:name w:val="annotation text"/>
    <w:basedOn w:val="Normal"/>
    <w:link w:val="CommentTextChar"/>
    <w:rsid w:val="00772D29"/>
    <w:pPr>
      <w:pBdr>
        <w:bottom w:val="single" w:sz="12" w:space="6" w:color="1F497B"/>
      </w:pBdr>
      <w:spacing w:after="220"/>
      <w:ind w:left="1080" w:firstLine="288"/>
    </w:pPr>
    <w:rPr>
      <w:color w:val="1F497B"/>
      <w:sz w:val="18"/>
      <w:szCs w:val="20"/>
    </w:rPr>
  </w:style>
  <w:style w:type="paragraph" w:customStyle="1" w:styleId="Instructions-Heading">
    <w:name w:val="Instructions - Heading"/>
    <w:basedOn w:val="Comment-Heading"/>
    <w:next w:val="Instructions-Text"/>
    <w:uiPriority w:val="50"/>
    <w:rsid w:val="00772D29"/>
    <w:pPr>
      <w:pBdr>
        <w:top w:val="single" w:sz="12" w:space="1" w:color="7A3B00" w:themeColor="accent6" w:themeShade="80"/>
      </w:pBdr>
    </w:pPr>
    <w:rPr>
      <w:color w:val="7A3B00" w:themeColor="accent6" w:themeShade="80"/>
    </w:rPr>
  </w:style>
  <w:style w:type="paragraph" w:customStyle="1" w:styleId="Instructions-Text">
    <w:name w:val="Instructions - Text"/>
    <w:basedOn w:val="CommentText"/>
    <w:uiPriority w:val="50"/>
    <w:rsid w:val="00772D29"/>
    <w:pPr>
      <w:pBdr>
        <w:bottom w:val="single" w:sz="12" w:space="6" w:color="7A3B00" w:themeColor="accent6" w:themeShade="80"/>
      </w:pBdr>
      <w:spacing w:after="120"/>
    </w:pPr>
    <w:rPr>
      <w:color w:val="7A3B00" w:themeColor="accent6" w:themeShade="80"/>
    </w:rPr>
  </w:style>
  <w:style w:type="table" w:styleId="TableClassic3">
    <w:name w:val="Table Classic 3"/>
    <w:basedOn w:val="TableNormal"/>
    <w:rsid w:val="00772D29"/>
    <w:rPr>
      <w:sz w:val="22"/>
      <w:szCs w:val="22"/>
    </w:rPr>
    <w:tblPr>
      <w:tblInd w:w="1512" w:type="dxa"/>
      <w:tblBorders>
        <w:top w:val="single" w:sz="12" w:space="0" w:color="5F5F5F"/>
        <w:left w:val="single" w:sz="12" w:space="0" w:color="5F5F5F"/>
        <w:bottom w:val="single" w:sz="12" w:space="0" w:color="5F5F5F"/>
        <w:right w:val="single" w:sz="12" w:space="0" w:color="5F5F5F"/>
        <w:insideH w:val="single" w:sz="6" w:space="0" w:color="5F5F5F"/>
        <w:insideV w:val="single" w:sz="6" w:space="0" w:color="5F5F5F"/>
      </w:tblBorders>
    </w:tblPr>
    <w:tcPr>
      <w:shd w:val="clear" w:color="C0C0C0" w:fill="FFFFFF"/>
    </w:tcPr>
    <w:tblStylePr w:type="firstRow">
      <w:pPr>
        <w:wordWrap/>
        <w:spacing w:beforeLines="0" w:beforeAutospacing="0"/>
      </w:pPr>
      <w:rPr>
        <w:rFonts w:ascii="Arial" w:hAnsi="Arial"/>
        <w:b/>
        <w:bCs/>
        <w:i w:val="0"/>
        <w:iCs/>
        <w:color w:val="FFFFFF"/>
        <w:sz w:val="20"/>
      </w:rPr>
      <w:tblPr/>
      <w:tcPr>
        <w:tcBorders>
          <w:bottom w:val="single" w:sz="6" w:space="0" w:color="000000"/>
        </w:tcBorders>
        <w:shd w:val="solid" w:color="17497B" w:fill="FFFFFF"/>
      </w:tcPr>
    </w:tblStylePr>
    <w:tblStylePr w:type="lastRow">
      <w:rPr>
        <w:rFonts w:ascii="Times New Roman" w:hAnsi="Times New Roman"/>
        <w:b w:val="0"/>
        <w:i w:val="0"/>
        <w:color w:val="auto"/>
        <w:sz w:val="22"/>
        <w:szCs w:val="22"/>
      </w:rPr>
      <w:tblPr/>
      <w:tcPr>
        <w:tcBorders>
          <w:top w:val="nil"/>
        </w:tcBorders>
        <w:shd w:val="solid" w:color="FFFFFF" w:fill="FFFFFF"/>
      </w:tcPr>
    </w:tblStylePr>
    <w:tblStylePr w:type="firstCol">
      <w:rPr>
        <w:rFonts w:ascii="Times New Roman" w:hAnsi="Times New Roman"/>
        <w:b w:val="0"/>
        <w:bCs/>
        <w:i w:val="0"/>
        <w:color w:val="000000"/>
        <w:sz w:val="22"/>
        <w:szCs w:val="22"/>
      </w:rPr>
      <w:tblPr/>
      <w:tcPr>
        <w:tcBorders>
          <w:tl2br w:val="none" w:sz="0" w:space="0" w:color="auto"/>
          <w:tr2bl w:val="none" w:sz="0" w:space="0" w:color="auto"/>
        </w:tcBorders>
      </w:tcPr>
    </w:tblStylePr>
  </w:style>
  <w:style w:type="paragraph" w:customStyle="1" w:styleId="Tablebullet">
    <w:name w:val="Table bullet"/>
    <w:uiPriority w:val="21"/>
    <w:qFormat/>
    <w:rsid w:val="00F66D07"/>
    <w:pPr>
      <w:numPr>
        <w:ilvl w:val="3"/>
        <w:numId w:val="14"/>
      </w:numPr>
      <w:spacing w:before="80" w:after="80"/>
    </w:pPr>
    <w:rPr>
      <w:rFonts w:ascii="Calibri" w:hAnsi="Calibri"/>
      <w:bCs/>
      <w:color w:val="000000"/>
      <w:szCs w:val="22"/>
    </w:rPr>
  </w:style>
  <w:style w:type="paragraph" w:customStyle="1" w:styleId="TableText">
    <w:name w:val="Table Text"/>
    <w:uiPriority w:val="19"/>
    <w:rsid w:val="00772D29"/>
    <w:pPr>
      <w:numPr>
        <w:numId w:val="21"/>
      </w:numPr>
      <w:spacing w:before="40" w:after="40"/>
    </w:pPr>
    <w:rPr>
      <w:rFonts w:ascii="Calibri" w:hAnsi="Calibri"/>
      <w:szCs w:val="22"/>
    </w:rPr>
  </w:style>
  <w:style w:type="paragraph" w:styleId="Header">
    <w:name w:val="header"/>
    <w:basedOn w:val="Normal"/>
    <w:link w:val="HeaderChar"/>
    <w:uiPriority w:val="8"/>
    <w:rsid w:val="00772D29"/>
    <w:pPr>
      <w:tabs>
        <w:tab w:val="center" w:pos="4493"/>
        <w:tab w:val="right" w:pos="9000"/>
      </w:tabs>
      <w:jc w:val="right"/>
    </w:pPr>
    <w:rPr>
      <w:rFonts w:ascii="Arial" w:hAnsi="Arial" w:cs="Arial"/>
      <w:i/>
      <w:color w:val="808080"/>
      <w:sz w:val="18"/>
      <w:szCs w:val="18"/>
    </w:rPr>
  </w:style>
  <w:style w:type="paragraph" w:styleId="Footer">
    <w:name w:val="footer"/>
    <w:basedOn w:val="Header"/>
    <w:link w:val="FooterChar"/>
    <w:uiPriority w:val="99"/>
    <w:rsid w:val="00772D29"/>
    <w:pPr>
      <w:tabs>
        <w:tab w:val="clear" w:pos="4493"/>
        <w:tab w:val="clear" w:pos="9000"/>
        <w:tab w:val="right" w:pos="9072"/>
      </w:tabs>
      <w:spacing w:line="264" w:lineRule="auto"/>
      <w:jc w:val="left"/>
    </w:pPr>
    <w:rPr>
      <w:rFonts w:ascii="Calibri" w:hAnsi="Calibri"/>
      <w:i w:val="0"/>
      <w:noProof/>
      <w:color w:val="808080" w:themeColor="background1" w:themeShade="80"/>
      <w:szCs w:val="16"/>
    </w:rPr>
  </w:style>
  <w:style w:type="character" w:styleId="PageNumber">
    <w:name w:val="page number"/>
    <w:uiPriority w:val="99"/>
    <w:rsid w:val="00772D29"/>
    <w:rPr>
      <w:sz w:val="20"/>
    </w:rPr>
  </w:style>
  <w:style w:type="table" w:styleId="TableGrid">
    <w:name w:val="Table Grid"/>
    <w:basedOn w:val="TableNormal"/>
    <w:uiPriority w:val="39"/>
    <w:rsid w:val="0077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Pr>
  </w:style>
  <w:style w:type="paragraph" w:customStyle="1" w:styleId="Picture">
    <w:name w:val="Picture"/>
    <w:basedOn w:val="BodyText"/>
    <w:next w:val="Caption"/>
    <w:rsid w:val="00772D29"/>
    <w:pPr>
      <w:keepNext/>
      <w:spacing w:after="0"/>
      <w:jc w:val="center"/>
    </w:pPr>
    <w:rPr>
      <w:szCs w:val="20"/>
    </w:rPr>
  </w:style>
  <w:style w:type="paragraph" w:customStyle="1" w:styleId="Instructions-NumberedText">
    <w:name w:val="Instructions - Numbered Text"/>
    <w:basedOn w:val="Instructions-Text"/>
    <w:uiPriority w:val="50"/>
    <w:rsid w:val="00772D29"/>
    <w:pPr>
      <w:numPr>
        <w:numId w:val="6"/>
      </w:numPr>
      <w:ind w:left="1368"/>
    </w:pPr>
  </w:style>
  <w:style w:type="paragraph" w:customStyle="1" w:styleId="Copyright-Confidentiality">
    <w:name w:val="Copyright - Confidentiality"/>
    <w:basedOn w:val="Normal"/>
    <w:uiPriority w:val="84"/>
    <w:rsid w:val="00772D29"/>
    <w:pPr>
      <w:pBdr>
        <w:top w:val="single" w:sz="12" w:space="1" w:color="1F497B"/>
        <w:bottom w:val="single" w:sz="12" w:space="1" w:color="1F497B"/>
      </w:pBdr>
      <w:spacing w:before="1080"/>
      <w:ind w:left="720" w:right="720"/>
    </w:pPr>
    <w:rPr>
      <w:sz w:val="20"/>
    </w:rPr>
  </w:style>
  <w:style w:type="table" w:styleId="LightList-Accent3">
    <w:name w:val="Light List Accent 3"/>
    <w:basedOn w:val="TableNormal"/>
    <w:uiPriority w:val="61"/>
    <w:rsid w:val="00772D2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trong">
    <w:name w:val="Strong"/>
    <w:uiPriority w:val="24"/>
    <w:qFormat/>
    <w:rsid w:val="00772D29"/>
    <w:rPr>
      <w:rFonts w:ascii="Calibri" w:hAnsi="Calibri"/>
      <w:b/>
      <w:bCs/>
    </w:rPr>
  </w:style>
  <w:style w:type="paragraph" w:customStyle="1" w:styleId="BulletLevel1Bold">
    <w:name w:val="Bullet Level #1 Bold"/>
    <w:basedOn w:val="BulletLevel1"/>
    <w:uiPriority w:val="9"/>
    <w:qFormat/>
    <w:rsid w:val="00772D29"/>
    <w:rPr>
      <w:b/>
    </w:rPr>
  </w:style>
  <w:style w:type="paragraph" w:customStyle="1" w:styleId="ListNumberBold">
    <w:name w:val="List Number Bold"/>
    <w:basedOn w:val="ListNumber"/>
    <w:next w:val="ListContinue"/>
    <w:semiHidden/>
    <w:rsid w:val="00772D29"/>
    <w:rPr>
      <w:b/>
    </w:rPr>
  </w:style>
  <w:style w:type="paragraph" w:customStyle="1" w:styleId="TableNumbering1">
    <w:name w:val="Table Numbering 1"/>
    <w:basedOn w:val="TableText"/>
    <w:uiPriority w:val="21"/>
    <w:qFormat/>
    <w:rsid w:val="00772D29"/>
    <w:pPr>
      <w:numPr>
        <w:ilvl w:val="1"/>
      </w:numPr>
    </w:pPr>
    <w:rPr>
      <w:rFonts w:cs="Arial"/>
      <w:color w:val="000000"/>
    </w:rPr>
  </w:style>
  <w:style w:type="table" w:customStyle="1" w:styleId="TableClassicWide">
    <w:name w:val="Table Classic Wide"/>
    <w:basedOn w:val="TableClassic3"/>
    <w:rsid w:val="00772D29"/>
    <w:tblPr>
      <w:tblInd w:w="432" w:type="dxa"/>
      <w:tblCellMar>
        <w:left w:w="115" w:type="dxa"/>
        <w:right w:w="115" w:type="dxa"/>
      </w:tblCellMar>
    </w:tblPr>
    <w:tcPr>
      <w:shd w:val="clear" w:color="C0C0C0" w:fill="FFFFFF"/>
    </w:tcPr>
    <w:tblStylePr w:type="firstRow">
      <w:pPr>
        <w:wordWrap/>
        <w:spacing w:beforeLines="0" w:beforeAutospacing="0"/>
      </w:pPr>
      <w:rPr>
        <w:rFonts w:ascii="Arial" w:hAnsi="Arial"/>
        <w:b/>
        <w:bCs/>
        <w:i w:val="0"/>
        <w:iCs/>
        <w:color w:val="FFFFFF"/>
        <w:sz w:val="20"/>
      </w:rPr>
      <w:tblPr/>
      <w:tcPr>
        <w:tcBorders>
          <w:bottom w:val="single" w:sz="6" w:space="0" w:color="000000"/>
        </w:tcBorders>
        <w:shd w:val="solid" w:color="17497B" w:fill="FFFFFF"/>
      </w:tcPr>
    </w:tblStylePr>
    <w:tblStylePr w:type="lastRow">
      <w:rPr>
        <w:rFonts w:ascii="Times New Roman" w:hAnsi="Times New Roman"/>
        <w:b w:val="0"/>
        <w:i w:val="0"/>
        <w:color w:val="auto"/>
        <w:sz w:val="22"/>
        <w:szCs w:val="22"/>
      </w:rPr>
      <w:tblPr/>
      <w:tcPr>
        <w:tcBorders>
          <w:top w:val="nil"/>
        </w:tcBorders>
        <w:shd w:val="solid" w:color="FFFFFF" w:fill="FFFFFF"/>
      </w:tcPr>
    </w:tblStylePr>
    <w:tblStylePr w:type="firstCol">
      <w:rPr>
        <w:rFonts w:ascii="Times New Roman" w:hAnsi="Times New Roman"/>
        <w:b w:val="0"/>
        <w:bCs/>
        <w:i w:val="0"/>
        <w:color w:val="000000"/>
        <w:sz w:val="22"/>
        <w:szCs w:val="22"/>
      </w:rPr>
      <w:tblPr/>
      <w:tcPr>
        <w:tcBorders>
          <w:tl2br w:val="none" w:sz="0" w:space="0" w:color="auto"/>
          <w:tr2bl w:val="none" w:sz="0" w:space="0" w:color="auto"/>
        </w:tcBorders>
      </w:tcPr>
    </w:tblStylePr>
  </w:style>
  <w:style w:type="paragraph" w:customStyle="1" w:styleId="TableTitle">
    <w:name w:val="Table Title"/>
    <w:basedOn w:val="TableText"/>
    <w:uiPriority w:val="18"/>
    <w:rsid w:val="00772D29"/>
    <w:pPr>
      <w:keepNext/>
      <w:keepLines/>
      <w:spacing w:before="120" w:after="80"/>
    </w:pPr>
    <w:rPr>
      <w:b/>
    </w:rPr>
  </w:style>
  <w:style w:type="character" w:customStyle="1" w:styleId="TableInstructions">
    <w:name w:val="Table Instructions"/>
    <w:uiPriority w:val="84"/>
    <w:rsid w:val="00772D29"/>
    <w:rPr>
      <w:rFonts w:ascii="Arial" w:hAnsi="Arial"/>
      <w:color w:val="215968"/>
      <w:sz w:val="16"/>
      <w:szCs w:val="18"/>
    </w:rPr>
  </w:style>
  <w:style w:type="paragraph" w:customStyle="1" w:styleId="ListNumber2ABold">
    <w:name w:val="List Number 2A Bold"/>
    <w:basedOn w:val="ListNumber2"/>
    <w:next w:val="ListContinue2"/>
    <w:semiHidden/>
    <w:rsid w:val="00772D29"/>
    <w:pPr>
      <w:numPr>
        <w:numId w:val="7"/>
      </w:numPr>
    </w:pPr>
    <w:rPr>
      <w:b/>
    </w:rPr>
  </w:style>
  <w:style w:type="paragraph" w:customStyle="1" w:styleId="ListNumber3Bold">
    <w:name w:val="List Number 3 Bold"/>
    <w:basedOn w:val="ListNumber3"/>
    <w:next w:val="ListContinue3"/>
    <w:semiHidden/>
    <w:rsid w:val="00772D29"/>
    <w:rPr>
      <w:b/>
    </w:rPr>
  </w:style>
  <w:style w:type="paragraph" w:customStyle="1" w:styleId="ListReverseIndent">
    <w:name w:val="List Reverse Indent"/>
    <w:basedOn w:val="Normal"/>
    <w:semiHidden/>
    <w:rsid w:val="00772D29"/>
    <w:pPr>
      <w:spacing w:before="60" w:after="60"/>
      <w:ind w:left="2160" w:hanging="576"/>
    </w:pPr>
  </w:style>
  <w:style w:type="paragraph" w:customStyle="1" w:styleId="ListReverseIndent2">
    <w:name w:val="List Reverse Indent 2"/>
    <w:basedOn w:val="ListReverseIndent"/>
    <w:semiHidden/>
    <w:rsid w:val="00772D29"/>
    <w:pPr>
      <w:ind w:left="2880"/>
    </w:pPr>
  </w:style>
  <w:style w:type="paragraph" w:customStyle="1" w:styleId="ListReverseIndent3">
    <w:name w:val="List Reverse Indent 3"/>
    <w:basedOn w:val="ListReverseIndent2"/>
    <w:semiHidden/>
    <w:rsid w:val="00772D29"/>
    <w:pPr>
      <w:ind w:left="3600"/>
    </w:pPr>
  </w:style>
  <w:style w:type="paragraph" w:customStyle="1" w:styleId="TableIndent">
    <w:name w:val="Table Indent"/>
    <w:basedOn w:val="TableText"/>
    <w:uiPriority w:val="21"/>
    <w:rsid w:val="00772D29"/>
    <w:pPr>
      <w:numPr>
        <w:ilvl w:val="6"/>
      </w:numPr>
    </w:pPr>
  </w:style>
  <w:style w:type="paragraph" w:customStyle="1" w:styleId="Numberx3Last">
    <w:name w:val="Number x #3 Last"/>
    <w:basedOn w:val="NumberLevel3"/>
    <w:uiPriority w:val="19"/>
    <w:rsid w:val="00772D29"/>
    <w:pPr>
      <w:numPr>
        <w:ilvl w:val="0"/>
      </w:numPr>
      <w:tabs>
        <w:tab w:val="clear" w:pos="720"/>
        <w:tab w:val="num" w:pos="1440"/>
        <w:tab w:val="num" w:pos="1800"/>
        <w:tab w:val="num" w:pos="2160"/>
      </w:tabs>
      <w:spacing w:after="240"/>
      <w:ind w:left="2160"/>
    </w:pPr>
  </w:style>
  <w:style w:type="paragraph" w:customStyle="1" w:styleId="RevisionHistory">
    <w:name w:val="Revision History"/>
    <w:basedOn w:val="Normal"/>
    <w:uiPriority w:val="84"/>
    <w:rsid w:val="00772D29"/>
    <w:pPr>
      <w:tabs>
        <w:tab w:val="left" w:pos="360"/>
      </w:tabs>
      <w:spacing w:after="180"/>
      <w:ind w:left="360"/>
    </w:pPr>
    <w:rPr>
      <w:rFonts w:ascii="Arial" w:hAnsi="Arial" w:cs="Arial"/>
      <w:b/>
      <w:color w:val="1F497B"/>
    </w:rPr>
  </w:style>
  <w:style w:type="paragraph" w:customStyle="1" w:styleId="TableNumbering2">
    <w:name w:val="Table Numbering 2"/>
    <w:basedOn w:val="TableNumbering1"/>
    <w:uiPriority w:val="21"/>
    <w:rsid w:val="00772D29"/>
    <w:pPr>
      <w:numPr>
        <w:ilvl w:val="2"/>
      </w:numPr>
    </w:pPr>
    <w:rPr>
      <w:bCs/>
    </w:rPr>
  </w:style>
  <w:style w:type="paragraph" w:customStyle="1" w:styleId="TableBullet2">
    <w:name w:val="Table Bullet 2"/>
    <w:basedOn w:val="Tablebullet"/>
    <w:uiPriority w:val="21"/>
    <w:qFormat/>
    <w:rsid w:val="00772D29"/>
    <w:pPr>
      <w:numPr>
        <w:ilvl w:val="4"/>
        <w:numId w:val="21"/>
      </w:numPr>
    </w:pPr>
  </w:style>
  <w:style w:type="paragraph" w:customStyle="1" w:styleId="TableBullet3">
    <w:name w:val="Table Bullet 3"/>
    <w:basedOn w:val="TableBullet2"/>
    <w:uiPriority w:val="21"/>
    <w:rsid w:val="00772D29"/>
    <w:pPr>
      <w:numPr>
        <w:ilvl w:val="5"/>
      </w:numPr>
    </w:pPr>
    <w:rPr>
      <w:bCs w:val="0"/>
    </w:rPr>
  </w:style>
  <w:style w:type="paragraph" w:customStyle="1" w:styleId="TableIndent2">
    <w:name w:val="Table Indent 2"/>
    <w:basedOn w:val="TableIndent"/>
    <w:uiPriority w:val="21"/>
    <w:rsid w:val="00772D29"/>
    <w:pPr>
      <w:numPr>
        <w:ilvl w:val="7"/>
      </w:numPr>
    </w:pPr>
    <w:rPr>
      <w:bCs/>
      <w:color w:val="000000"/>
    </w:rPr>
  </w:style>
  <w:style w:type="paragraph" w:styleId="BodyTextIndent">
    <w:name w:val="Body Text Indent"/>
    <w:basedOn w:val="BodyText"/>
    <w:link w:val="BodyTextIndentChar"/>
    <w:uiPriority w:val="1"/>
    <w:rsid w:val="00772D29"/>
    <w:pPr>
      <w:ind w:left="1800"/>
    </w:pPr>
  </w:style>
  <w:style w:type="paragraph" w:customStyle="1" w:styleId="ListBulletLast">
    <w:name w:val="List Bullet Last"/>
    <w:basedOn w:val="ListBullet"/>
    <w:semiHidden/>
    <w:rsid w:val="00772D29"/>
    <w:pPr>
      <w:spacing w:after="240"/>
    </w:pPr>
  </w:style>
  <w:style w:type="paragraph" w:customStyle="1" w:styleId="ListNumber2Bold">
    <w:name w:val="List Number 2 Bold"/>
    <w:basedOn w:val="ListNumber2"/>
    <w:next w:val="ListContinue2"/>
    <w:semiHidden/>
    <w:rsid w:val="00772D29"/>
    <w:rPr>
      <w:b/>
    </w:rPr>
  </w:style>
  <w:style w:type="paragraph" w:customStyle="1" w:styleId="Bulletx1Last">
    <w:name w:val="Bullet x #1 Last"/>
    <w:basedOn w:val="BulletLevel1"/>
    <w:next w:val="BodyText"/>
    <w:uiPriority w:val="9"/>
    <w:rsid w:val="00772D29"/>
    <w:pPr>
      <w:numPr>
        <w:ilvl w:val="4"/>
      </w:numPr>
      <w:spacing w:after="240"/>
    </w:pPr>
  </w:style>
  <w:style w:type="paragraph" w:customStyle="1" w:styleId="BulletLevel1">
    <w:name w:val="Bullet Level #1"/>
    <w:uiPriority w:val="9"/>
    <w:qFormat/>
    <w:rsid w:val="008244D9"/>
    <w:pPr>
      <w:numPr>
        <w:numId w:val="18"/>
      </w:numPr>
      <w:tabs>
        <w:tab w:val="clear" w:pos="1440"/>
        <w:tab w:val="num" w:pos="360"/>
      </w:tabs>
      <w:spacing w:after="120"/>
      <w:ind w:left="360"/>
    </w:pPr>
    <w:rPr>
      <w:rFonts w:ascii="Calibri" w:hAnsi="Calibri"/>
      <w:sz w:val="24"/>
      <w:szCs w:val="24"/>
    </w:rPr>
  </w:style>
  <w:style w:type="paragraph" w:customStyle="1" w:styleId="BulletLevel2">
    <w:name w:val="Bullet Level #2"/>
    <w:basedOn w:val="BulletLevel1"/>
    <w:uiPriority w:val="9"/>
    <w:qFormat/>
    <w:rsid w:val="00772D29"/>
    <w:pPr>
      <w:numPr>
        <w:ilvl w:val="1"/>
      </w:numPr>
    </w:pPr>
  </w:style>
  <w:style w:type="paragraph" w:customStyle="1" w:styleId="BulletLevel3">
    <w:name w:val="Bullet Level #3"/>
    <w:basedOn w:val="BulletLevel2"/>
    <w:uiPriority w:val="9"/>
    <w:qFormat/>
    <w:rsid w:val="00772D29"/>
    <w:pPr>
      <w:numPr>
        <w:ilvl w:val="2"/>
      </w:numPr>
    </w:pPr>
  </w:style>
  <w:style w:type="paragraph" w:customStyle="1" w:styleId="BulletLevel4">
    <w:name w:val="Bullet Level #4"/>
    <w:basedOn w:val="BulletLevel3"/>
    <w:uiPriority w:val="9"/>
    <w:rsid w:val="00772D29"/>
    <w:pPr>
      <w:numPr>
        <w:ilvl w:val="3"/>
      </w:numPr>
      <w:tabs>
        <w:tab w:val="left" w:pos="2880"/>
      </w:tabs>
    </w:pPr>
  </w:style>
  <w:style w:type="paragraph" w:customStyle="1" w:styleId="NumberLevel1">
    <w:name w:val="Number Level #1"/>
    <w:uiPriority w:val="19"/>
    <w:qFormat/>
    <w:rsid w:val="00D7694F"/>
    <w:pPr>
      <w:numPr>
        <w:numId w:val="69"/>
      </w:numPr>
      <w:spacing w:before="240" w:after="120"/>
      <w:ind w:left="1440"/>
    </w:pPr>
    <w:rPr>
      <w:rFonts w:ascii="Calibri" w:hAnsi="Calibri"/>
      <w:sz w:val="24"/>
      <w:szCs w:val="24"/>
    </w:rPr>
  </w:style>
  <w:style w:type="paragraph" w:customStyle="1" w:styleId="NumberLevel2">
    <w:name w:val="Number Level #2"/>
    <w:basedOn w:val="NumberLevel1"/>
    <w:uiPriority w:val="19"/>
    <w:qFormat/>
    <w:rsid w:val="00772D29"/>
    <w:pPr>
      <w:numPr>
        <w:ilvl w:val="1"/>
      </w:numPr>
    </w:pPr>
  </w:style>
  <w:style w:type="paragraph" w:customStyle="1" w:styleId="NumberLevel3">
    <w:name w:val="Number Level #3"/>
    <w:basedOn w:val="NumberLevel2"/>
    <w:uiPriority w:val="19"/>
    <w:qFormat/>
    <w:rsid w:val="00772D29"/>
    <w:pPr>
      <w:numPr>
        <w:ilvl w:val="2"/>
      </w:numPr>
    </w:pPr>
  </w:style>
  <w:style w:type="paragraph" w:customStyle="1" w:styleId="NumberLevel4">
    <w:name w:val="Number Level #4"/>
    <w:basedOn w:val="NumberLevel3"/>
    <w:uiPriority w:val="19"/>
    <w:rsid w:val="00772D29"/>
    <w:pPr>
      <w:numPr>
        <w:ilvl w:val="3"/>
      </w:numPr>
    </w:pPr>
  </w:style>
  <w:style w:type="paragraph" w:customStyle="1" w:styleId="BulletContinue1">
    <w:name w:val="Bullet Continue #1"/>
    <w:uiPriority w:val="14"/>
    <w:qFormat/>
    <w:rsid w:val="00772D29"/>
    <w:pPr>
      <w:spacing w:after="120"/>
      <w:ind w:left="1440"/>
    </w:pPr>
    <w:rPr>
      <w:rFonts w:ascii="Calibri" w:hAnsi="Calibri"/>
      <w:sz w:val="24"/>
      <w:szCs w:val="24"/>
    </w:rPr>
  </w:style>
  <w:style w:type="paragraph" w:customStyle="1" w:styleId="BulletContinue2">
    <w:name w:val="Bullet Continue #2"/>
    <w:basedOn w:val="BulletContinue1"/>
    <w:uiPriority w:val="14"/>
    <w:qFormat/>
    <w:rsid w:val="00772D29"/>
    <w:pPr>
      <w:ind w:left="1800"/>
    </w:pPr>
  </w:style>
  <w:style w:type="paragraph" w:customStyle="1" w:styleId="BulletContinue3">
    <w:name w:val="Bullet Continue #3"/>
    <w:basedOn w:val="BulletContinue2"/>
    <w:uiPriority w:val="14"/>
    <w:qFormat/>
    <w:rsid w:val="00772D29"/>
    <w:pPr>
      <w:ind w:left="2160"/>
    </w:pPr>
  </w:style>
  <w:style w:type="paragraph" w:customStyle="1" w:styleId="BulletContinue4">
    <w:name w:val="Bullet Continue #4"/>
    <w:basedOn w:val="BulletContinue3"/>
    <w:uiPriority w:val="14"/>
    <w:rsid w:val="00772D29"/>
    <w:pPr>
      <w:ind w:left="2520"/>
    </w:pPr>
  </w:style>
  <w:style w:type="paragraph" w:customStyle="1" w:styleId="NumberLevel1Bold">
    <w:name w:val="Number Level #1 Bold"/>
    <w:basedOn w:val="NumberLevel1"/>
    <w:next w:val="BulletContinue1"/>
    <w:uiPriority w:val="19"/>
    <w:rsid w:val="00772D29"/>
    <w:rPr>
      <w:b/>
    </w:rPr>
  </w:style>
  <w:style w:type="paragraph" w:customStyle="1" w:styleId="NumberLevel2Bold">
    <w:name w:val="Number Level #2 Bold"/>
    <w:basedOn w:val="NumberLevel2"/>
    <w:next w:val="BulletContinue2"/>
    <w:uiPriority w:val="19"/>
    <w:rsid w:val="00772D29"/>
    <w:rPr>
      <w:b/>
    </w:rPr>
  </w:style>
  <w:style w:type="paragraph" w:customStyle="1" w:styleId="NumberLevel3Bold">
    <w:name w:val="Number Level #3 Bold"/>
    <w:basedOn w:val="NumberLevel3"/>
    <w:next w:val="BulletContinue3"/>
    <w:uiPriority w:val="19"/>
    <w:rsid w:val="00772D29"/>
    <w:rPr>
      <w:b/>
    </w:rPr>
  </w:style>
  <w:style w:type="paragraph" w:customStyle="1" w:styleId="NumberSub2A">
    <w:name w:val="Number Sub #2A"/>
    <w:uiPriority w:val="19"/>
    <w:rsid w:val="00772D29"/>
    <w:pPr>
      <w:numPr>
        <w:numId w:val="19"/>
      </w:numPr>
      <w:spacing w:after="120"/>
    </w:pPr>
    <w:rPr>
      <w:rFonts w:ascii="Calibri" w:hAnsi="Calibri"/>
      <w:sz w:val="24"/>
      <w:szCs w:val="24"/>
    </w:rPr>
  </w:style>
  <w:style w:type="paragraph" w:customStyle="1" w:styleId="NumberSub3A">
    <w:name w:val="Number Sub #3A"/>
    <w:uiPriority w:val="19"/>
    <w:rsid w:val="00772D29"/>
    <w:pPr>
      <w:numPr>
        <w:ilvl w:val="1"/>
        <w:numId w:val="19"/>
      </w:numPr>
      <w:spacing w:after="120"/>
    </w:pPr>
    <w:rPr>
      <w:rFonts w:ascii="Calibri" w:hAnsi="Calibri"/>
      <w:sz w:val="24"/>
      <w:szCs w:val="24"/>
    </w:rPr>
  </w:style>
  <w:style w:type="paragraph" w:customStyle="1" w:styleId="NumberSub4A">
    <w:name w:val="Number Sub #4A"/>
    <w:uiPriority w:val="19"/>
    <w:rsid w:val="00772D29"/>
    <w:pPr>
      <w:numPr>
        <w:ilvl w:val="2"/>
        <w:numId w:val="19"/>
      </w:numPr>
      <w:spacing w:after="120"/>
    </w:pPr>
    <w:rPr>
      <w:rFonts w:ascii="Calibri" w:hAnsi="Calibri"/>
      <w:sz w:val="24"/>
      <w:szCs w:val="24"/>
    </w:rPr>
  </w:style>
  <w:style w:type="paragraph" w:customStyle="1" w:styleId="NumberSub2ABold">
    <w:name w:val="Number Sub #2A Bold"/>
    <w:basedOn w:val="NumberSub2A"/>
    <w:next w:val="BulletContinue2"/>
    <w:uiPriority w:val="19"/>
    <w:rsid w:val="00772D29"/>
    <w:rPr>
      <w:b/>
    </w:rPr>
  </w:style>
  <w:style w:type="paragraph" w:customStyle="1" w:styleId="NumberSub3ABold">
    <w:name w:val="Number Sub #3A Bold"/>
    <w:basedOn w:val="NumberSub3A"/>
    <w:next w:val="BulletContinue3"/>
    <w:uiPriority w:val="19"/>
    <w:rsid w:val="00772D29"/>
    <w:rPr>
      <w:b/>
    </w:rPr>
  </w:style>
  <w:style w:type="paragraph" w:customStyle="1" w:styleId="NumberSub4ABold">
    <w:name w:val="Number Sub #4A Bold"/>
    <w:basedOn w:val="NumberSub4A"/>
    <w:next w:val="BulletContinue4"/>
    <w:uiPriority w:val="19"/>
    <w:rsid w:val="00772D29"/>
    <w:rPr>
      <w:b/>
    </w:rPr>
  </w:style>
  <w:style w:type="paragraph" w:customStyle="1" w:styleId="Bulletx2Last">
    <w:name w:val="Bullet x #2 Last"/>
    <w:basedOn w:val="BulletLevel2"/>
    <w:next w:val="BodyText"/>
    <w:uiPriority w:val="9"/>
    <w:rsid w:val="00772D29"/>
    <w:pPr>
      <w:numPr>
        <w:ilvl w:val="5"/>
      </w:numPr>
      <w:spacing w:after="240"/>
    </w:pPr>
  </w:style>
  <w:style w:type="paragraph" w:customStyle="1" w:styleId="Numberx1Last">
    <w:name w:val="Number x #1 Last"/>
    <w:basedOn w:val="NumberLevel1"/>
    <w:uiPriority w:val="19"/>
    <w:rsid w:val="00772D29"/>
    <w:pPr>
      <w:spacing w:after="240"/>
    </w:pPr>
  </w:style>
  <w:style w:type="paragraph" w:customStyle="1" w:styleId="Numberx2Last">
    <w:name w:val="Number x #2 Last"/>
    <w:basedOn w:val="NumberLevel2"/>
    <w:uiPriority w:val="19"/>
    <w:rsid w:val="00772D29"/>
    <w:pPr>
      <w:spacing w:after="240"/>
    </w:pPr>
  </w:style>
  <w:style w:type="paragraph" w:customStyle="1" w:styleId="TableTextItalics">
    <w:name w:val="Table Text Italics"/>
    <w:basedOn w:val="TableText"/>
    <w:next w:val="TableText"/>
    <w:uiPriority w:val="19"/>
    <w:rsid w:val="00772D29"/>
    <w:rPr>
      <w:bCs/>
      <w:i/>
    </w:rPr>
  </w:style>
  <w:style w:type="paragraph" w:customStyle="1" w:styleId="TableTOC">
    <w:name w:val="Table TOC"/>
    <w:basedOn w:val="TableText"/>
    <w:next w:val="TableTitle"/>
    <w:uiPriority w:val="84"/>
    <w:rsid w:val="00772D29"/>
    <w:rPr>
      <w:bCs/>
      <w:color w:val="000000"/>
    </w:rPr>
  </w:style>
  <w:style w:type="paragraph" w:customStyle="1" w:styleId="TableTextBoldItalics">
    <w:name w:val="Table Text Bold Italics"/>
    <w:basedOn w:val="TableTextItalics"/>
    <w:next w:val="TableText"/>
    <w:uiPriority w:val="19"/>
    <w:rsid w:val="00772D29"/>
    <w:rPr>
      <w:b/>
    </w:rPr>
  </w:style>
  <w:style w:type="paragraph" w:customStyle="1" w:styleId="BulletSub1">
    <w:name w:val="Bullet Sub #1"/>
    <w:uiPriority w:val="9"/>
    <w:rsid w:val="00772D29"/>
    <w:pPr>
      <w:numPr>
        <w:numId w:val="17"/>
      </w:numPr>
      <w:spacing w:after="120" w:line="264" w:lineRule="auto"/>
    </w:pPr>
    <w:rPr>
      <w:rFonts w:ascii="Calibri" w:hAnsi="Calibri"/>
      <w:sz w:val="24"/>
      <w:szCs w:val="24"/>
    </w:rPr>
  </w:style>
  <w:style w:type="paragraph" w:customStyle="1" w:styleId="BulletSub2">
    <w:name w:val="Bullet Sub #2"/>
    <w:basedOn w:val="BulletLevel1"/>
    <w:uiPriority w:val="9"/>
    <w:rsid w:val="00772D29"/>
    <w:pPr>
      <w:numPr>
        <w:ilvl w:val="1"/>
        <w:numId w:val="17"/>
      </w:numPr>
    </w:pPr>
  </w:style>
  <w:style w:type="paragraph" w:customStyle="1" w:styleId="BulletSub3">
    <w:name w:val="Bullet Sub #3"/>
    <w:basedOn w:val="BulletSub2"/>
    <w:uiPriority w:val="9"/>
    <w:rsid w:val="00772D29"/>
    <w:pPr>
      <w:numPr>
        <w:ilvl w:val="2"/>
      </w:numPr>
      <w:spacing w:before="60" w:after="60"/>
    </w:pPr>
  </w:style>
  <w:style w:type="paragraph" w:customStyle="1" w:styleId="TableTextCentered">
    <w:name w:val="Table Text Centered"/>
    <w:basedOn w:val="TableText"/>
    <w:uiPriority w:val="19"/>
    <w:rsid w:val="00772D29"/>
    <w:pPr>
      <w:jc w:val="center"/>
    </w:pPr>
  </w:style>
  <w:style w:type="paragraph" w:customStyle="1" w:styleId="HeadingDocInfo">
    <w:name w:val="Heading Doc Info"/>
    <w:basedOn w:val="TableText"/>
    <w:uiPriority w:val="84"/>
    <w:semiHidden/>
    <w:rsid w:val="00772D29"/>
    <w:rPr>
      <w:rFonts w:ascii="Arial" w:hAnsi="Arial" w:cs="Arial"/>
      <w:b/>
      <w:bCs/>
      <w:color w:val="B75900"/>
    </w:rPr>
  </w:style>
  <w:style w:type="paragraph" w:styleId="BalloonText">
    <w:name w:val="Balloon Text"/>
    <w:basedOn w:val="Normal"/>
    <w:link w:val="BalloonTextChar"/>
    <w:uiPriority w:val="99"/>
    <w:semiHidden/>
    <w:unhideWhenUsed/>
    <w:rsid w:val="00772D29"/>
    <w:rPr>
      <w:rFonts w:ascii="Tahoma" w:hAnsi="Tahoma" w:cs="Tahoma"/>
      <w:sz w:val="16"/>
      <w:szCs w:val="16"/>
    </w:rPr>
  </w:style>
  <w:style w:type="character" w:customStyle="1" w:styleId="BalloonTextChar">
    <w:name w:val="Balloon Text Char"/>
    <w:link w:val="BalloonText"/>
    <w:uiPriority w:val="99"/>
    <w:semiHidden/>
    <w:rsid w:val="00772D29"/>
    <w:rPr>
      <w:rFonts w:ascii="Tahoma" w:hAnsi="Tahoma" w:cs="Tahoma"/>
      <w:sz w:val="16"/>
      <w:szCs w:val="16"/>
    </w:rPr>
  </w:style>
  <w:style w:type="character" w:customStyle="1" w:styleId="Heading7Char">
    <w:name w:val="Heading 7 Char"/>
    <w:link w:val="Heading7"/>
    <w:uiPriority w:val="4"/>
    <w:rsid w:val="00772D29"/>
    <w:rPr>
      <w:rFonts w:ascii="Calibri" w:hAnsi="Calibri" w:cstheme="minorHAnsi"/>
      <w:color w:val="1F497D" w:themeColor="text2"/>
      <w:kern w:val="28"/>
      <w:sz w:val="22"/>
      <w:szCs w:val="22"/>
    </w:rPr>
  </w:style>
  <w:style w:type="character" w:customStyle="1" w:styleId="Heading8Char">
    <w:name w:val="Heading 8 Char"/>
    <w:link w:val="Heading8"/>
    <w:uiPriority w:val="4"/>
    <w:rsid w:val="00772D29"/>
    <w:rPr>
      <w:rFonts w:asciiTheme="minorHAnsi" w:hAnsiTheme="minorHAnsi" w:cstheme="minorHAnsi"/>
      <w:i/>
      <w:iCs/>
      <w:kern w:val="28"/>
      <w:sz w:val="22"/>
      <w:szCs w:val="22"/>
    </w:rPr>
  </w:style>
  <w:style w:type="character" w:customStyle="1" w:styleId="Heading9Char">
    <w:name w:val="Heading 9 Char"/>
    <w:link w:val="Heading9"/>
    <w:uiPriority w:val="4"/>
    <w:rsid w:val="00772D29"/>
    <w:rPr>
      <w:rFonts w:ascii="Calibri" w:hAnsi="Calibri" w:cstheme="minorHAnsi"/>
      <w:iCs/>
      <w:kern w:val="28"/>
      <w:szCs w:val="22"/>
    </w:rPr>
  </w:style>
  <w:style w:type="paragraph" w:customStyle="1" w:styleId="Heading1Numbered">
    <w:name w:val="Heading 1 Numbered"/>
    <w:next w:val="BodyText"/>
    <w:qFormat/>
    <w:rsid w:val="00772D29"/>
    <w:pPr>
      <w:keepNext/>
      <w:keepLines/>
      <w:numPr>
        <w:numId w:val="10"/>
      </w:numPr>
      <w:tabs>
        <w:tab w:val="clear" w:pos="9936"/>
        <w:tab w:val="left" w:pos="1080"/>
      </w:tabs>
      <w:spacing w:before="560" w:after="240"/>
      <w:ind w:left="1080" w:hanging="1080"/>
      <w:outlineLvl w:val="0"/>
    </w:pPr>
    <w:rPr>
      <w:rFonts w:ascii="Cambria" w:hAnsi="Cambria"/>
      <w:b/>
      <w:color w:val="1F497D" w:themeColor="text2"/>
      <w:kern w:val="28"/>
      <w:sz w:val="32"/>
      <w:szCs w:val="24"/>
    </w:rPr>
  </w:style>
  <w:style w:type="character" w:customStyle="1" w:styleId="BodyTextChar">
    <w:name w:val="Body Text Char"/>
    <w:link w:val="BodyText"/>
    <w:uiPriority w:val="1"/>
    <w:rsid w:val="008244D9"/>
    <w:rPr>
      <w:rFonts w:ascii="Calibri" w:hAnsi="Calibri"/>
      <w:sz w:val="24"/>
      <w:szCs w:val="24"/>
    </w:rPr>
  </w:style>
  <w:style w:type="character" w:customStyle="1" w:styleId="BodyTextIndentChar">
    <w:name w:val="Body Text Indent Char"/>
    <w:basedOn w:val="BodyTextChar"/>
    <w:link w:val="BodyTextIndent"/>
    <w:uiPriority w:val="1"/>
    <w:rsid w:val="00772D29"/>
    <w:rPr>
      <w:rFonts w:ascii="Calibri" w:hAnsi="Calibri"/>
      <w:sz w:val="24"/>
      <w:szCs w:val="24"/>
    </w:rPr>
  </w:style>
  <w:style w:type="character" w:customStyle="1" w:styleId="CommentTextChar">
    <w:name w:val="Comment Text Char"/>
    <w:link w:val="CommentText"/>
    <w:rsid w:val="00772D29"/>
    <w:rPr>
      <w:rFonts w:ascii="Calibri" w:hAnsi="Calibri"/>
      <w:color w:val="1F497B"/>
      <w:sz w:val="18"/>
    </w:rPr>
  </w:style>
  <w:style w:type="paragraph" w:customStyle="1" w:styleId="Heading2Numbered">
    <w:name w:val="Heading 2 Numbered"/>
    <w:basedOn w:val="Heading1Numbered"/>
    <w:next w:val="BodyText"/>
    <w:qFormat/>
    <w:rsid w:val="00772D29"/>
    <w:pPr>
      <w:numPr>
        <w:ilvl w:val="1"/>
      </w:numPr>
      <w:tabs>
        <w:tab w:val="clear" w:pos="9936"/>
      </w:tabs>
      <w:spacing w:before="440"/>
      <w:ind w:left="1080" w:hanging="1080"/>
      <w:outlineLvl w:val="1"/>
    </w:pPr>
    <w:rPr>
      <w:sz w:val="28"/>
    </w:rPr>
  </w:style>
  <w:style w:type="paragraph" w:customStyle="1" w:styleId="Heading3Numbered">
    <w:name w:val="Heading 3 Numbered"/>
    <w:basedOn w:val="Heading2Numbered"/>
    <w:next w:val="BodyText"/>
    <w:qFormat/>
    <w:rsid w:val="00772D29"/>
    <w:pPr>
      <w:numPr>
        <w:ilvl w:val="2"/>
      </w:numPr>
      <w:tabs>
        <w:tab w:val="clear" w:pos="10296"/>
      </w:tabs>
      <w:spacing w:before="320"/>
      <w:ind w:left="1080"/>
      <w:outlineLvl w:val="2"/>
    </w:pPr>
    <w:rPr>
      <w:color w:val="auto"/>
      <w:sz w:val="24"/>
    </w:rPr>
  </w:style>
  <w:style w:type="paragraph" w:customStyle="1" w:styleId="Heading4Numbered">
    <w:name w:val="Heading 4 Numbered"/>
    <w:basedOn w:val="Heading3Numbered"/>
    <w:next w:val="BodyText"/>
    <w:qFormat/>
    <w:rsid w:val="00772D29"/>
    <w:pPr>
      <w:numPr>
        <w:ilvl w:val="3"/>
      </w:numPr>
      <w:tabs>
        <w:tab w:val="clear" w:pos="10512"/>
      </w:tabs>
      <w:spacing w:before="280"/>
      <w:ind w:left="1080" w:hanging="1080"/>
      <w:outlineLvl w:val="3"/>
    </w:pPr>
    <w:rPr>
      <w:sz w:val="22"/>
    </w:rPr>
  </w:style>
  <w:style w:type="paragraph" w:customStyle="1" w:styleId="TitlePageText">
    <w:name w:val="Title Page Text"/>
    <w:basedOn w:val="TableText"/>
    <w:uiPriority w:val="8"/>
    <w:qFormat/>
    <w:rsid w:val="00772D29"/>
    <w:pPr>
      <w:keepLines/>
      <w:widowControl w:val="0"/>
    </w:pPr>
    <w:rPr>
      <w:rFonts w:ascii="Cambria" w:hAnsi="Cambria" w:cs="Arial"/>
      <w:sz w:val="22"/>
      <w:szCs w:val="24"/>
    </w:rPr>
  </w:style>
  <w:style w:type="paragraph" w:customStyle="1" w:styleId="TitlePageTextBold">
    <w:name w:val="Title Page Text Bold"/>
    <w:basedOn w:val="TitlePageText"/>
    <w:uiPriority w:val="8"/>
    <w:rsid w:val="00772D29"/>
    <w:rPr>
      <w:b/>
    </w:rPr>
  </w:style>
  <w:style w:type="character" w:styleId="Emphasis">
    <w:name w:val="Emphasis"/>
    <w:qFormat/>
    <w:rsid w:val="00772D29"/>
    <w:rPr>
      <w:rFonts w:ascii="Calibri" w:hAnsi="Calibri"/>
      <w:i/>
      <w:iCs/>
      <w:color w:val="1F497D" w:themeColor="text2"/>
    </w:rPr>
  </w:style>
  <w:style w:type="character" w:styleId="IntenseEmphasis">
    <w:name w:val="Intense Emphasis"/>
    <w:uiPriority w:val="24"/>
    <w:qFormat/>
    <w:rsid w:val="00772D29"/>
    <w:rPr>
      <w:rFonts w:ascii="Calibri" w:hAnsi="Calibri"/>
      <w:b/>
      <w:bCs/>
      <w:i/>
      <w:iCs/>
      <w:color w:val="1F497D"/>
    </w:rPr>
  </w:style>
  <w:style w:type="character" w:styleId="SubtleEmphasis">
    <w:name w:val="Subtle Emphasis"/>
    <w:uiPriority w:val="24"/>
    <w:qFormat/>
    <w:rsid w:val="00772D29"/>
    <w:rPr>
      <w:i/>
      <w:iCs/>
      <w:color w:val="auto"/>
    </w:rPr>
  </w:style>
  <w:style w:type="paragraph" w:customStyle="1" w:styleId="TitlePageLabel">
    <w:name w:val="Title Page Label"/>
    <w:basedOn w:val="TableText"/>
    <w:uiPriority w:val="8"/>
    <w:rsid w:val="00772D29"/>
    <w:pPr>
      <w:keepLines/>
      <w:widowControl w:val="0"/>
      <w:ind w:right="72"/>
      <w:jc w:val="right"/>
    </w:pPr>
    <w:rPr>
      <w:rFonts w:cs="Arial"/>
      <w:color w:val="1F497D" w:themeColor="text2"/>
      <w:szCs w:val="24"/>
      <w:lang w:val="en-GB"/>
    </w:rPr>
  </w:style>
  <w:style w:type="paragraph" w:customStyle="1" w:styleId="PictureWide">
    <w:name w:val="Picture Wide"/>
    <w:basedOn w:val="Picture"/>
    <w:next w:val="BodyText"/>
    <w:rsid w:val="00772D29"/>
  </w:style>
  <w:style w:type="paragraph" w:styleId="TOC4">
    <w:name w:val="toc 4"/>
    <w:basedOn w:val="Normal"/>
    <w:next w:val="Normal"/>
    <w:uiPriority w:val="99"/>
    <w:unhideWhenUsed/>
    <w:rsid w:val="00772D29"/>
    <w:pPr>
      <w:keepLines/>
      <w:widowControl w:val="0"/>
      <w:tabs>
        <w:tab w:val="right" w:pos="9259"/>
      </w:tabs>
      <w:spacing w:after="200"/>
      <w:ind w:left="440"/>
    </w:pPr>
    <w:rPr>
      <w:rFonts w:eastAsia="Arial Unicode MS"/>
      <w:sz w:val="20"/>
      <w:lang w:val="en-AU"/>
    </w:rPr>
  </w:style>
  <w:style w:type="paragraph" w:customStyle="1" w:styleId="CaptionWide">
    <w:name w:val="Caption Wide"/>
    <w:basedOn w:val="Caption"/>
    <w:next w:val="BodyText"/>
    <w:uiPriority w:val="84"/>
    <w:qFormat/>
    <w:rsid w:val="00772D29"/>
    <w:pPr>
      <w:spacing w:line="264" w:lineRule="auto"/>
      <w:ind w:left="0"/>
    </w:pPr>
    <w:rPr>
      <w:szCs w:val="20"/>
    </w:rPr>
  </w:style>
  <w:style w:type="table" w:customStyle="1" w:styleId="TableISGCoverSheet">
    <w:name w:val="Table ISG Cover Sheet"/>
    <w:basedOn w:val="TableNormal"/>
    <w:uiPriority w:val="99"/>
    <w:rsid w:val="00772D29"/>
    <w:rPr>
      <w:rFonts w:ascii="Calibri" w:hAnsi="Calibri"/>
      <w:color w:val="215968" w:themeColor="text1"/>
      <w:sz w:val="22"/>
    </w:rPr>
    <w:tblPr>
      <w:tblStyleRowBandSize w:val="1"/>
      <w:tblStyleColBandSize w:val="1"/>
      <w:jc w:val="center"/>
      <w:tblBorders>
        <w:top w:val="single" w:sz="4" w:space="0" w:color="D6E5EA" w:themeColor="accent1" w:themeTint="33"/>
        <w:left w:val="single" w:sz="4" w:space="0" w:color="D6E5EA" w:themeColor="accent1" w:themeTint="33"/>
        <w:bottom w:val="single" w:sz="4" w:space="0" w:color="D6E5EA" w:themeColor="accent1" w:themeTint="33"/>
        <w:right w:val="single" w:sz="4" w:space="0" w:color="D6E5EA" w:themeColor="accent1" w:themeTint="33"/>
        <w:insideH w:val="single" w:sz="4" w:space="0" w:color="D6E5EA" w:themeColor="accent1" w:themeTint="33"/>
        <w:insideV w:val="single" w:sz="4" w:space="0" w:color="D6E5EA" w:themeColor="accent1" w:themeTint="33"/>
      </w:tblBorders>
      <w:tblCellMar>
        <w:left w:w="115" w:type="dxa"/>
        <w:right w:w="115" w:type="dxa"/>
      </w:tblCellMar>
    </w:tblPr>
    <w:trPr>
      <w:jc w:val="center"/>
    </w:trPr>
    <w:tcPr>
      <w:shd w:val="clear" w:color="auto" w:fill="FFFFFF" w:themeFill="background1"/>
    </w:tcPr>
    <w:tblStylePr w:type="firstRow">
      <w:pPr>
        <w:jc w:val="center"/>
      </w:pPr>
      <w:rPr>
        <w:rFonts w:asciiTheme="minorHAnsi" w:hAnsiTheme="minorHAnsi"/>
        <w:b/>
        <w:color w:val="FFFFFF" w:themeColor="background1"/>
        <w:sz w:val="22"/>
      </w:rPr>
      <w:tblPr/>
      <w:tcPr>
        <w:shd w:val="clear" w:color="auto" w:fill="F57800" w:themeFill="accent6"/>
        <w:vAlign w:val="center"/>
      </w:tcPr>
    </w:tblStylePr>
    <w:tblStylePr w:type="band1Vert">
      <w:rPr>
        <w:rFonts w:asciiTheme="minorHAnsi" w:hAnsiTheme="minorHAnsi"/>
        <w:color w:val="18424D" w:themeColor="text1" w:themeShade="BF"/>
        <w:sz w:val="22"/>
      </w:rPr>
    </w:tblStylePr>
    <w:tblStylePr w:type="band1Horz">
      <w:rPr>
        <w:rFonts w:asciiTheme="minorHAnsi" w:hAnsiTheme="minorHAnsi"/>
        <w:b/>
        <w:color w:val="215968" w:themeColor="text1"/>
        <w:sz w:val="20"/>
      </w:rPr>
      <w:tblPr/>
      <w:tcPr>
        <w:shd w:val="clear" w:color="auto" w:fill="D6E5EA" w:themeFill="accent1" w:themeFillTint="33"/>
      </w:tcPr>
    </w:tblStylePr>
    <w:tblStylePr w:type="band2Horz">
      <w:rPr>
        <w:rFonts w:asciiTheme="minorHAnsi" w:hAnsiTheme="minorHAnsi"/>
        <w:color w:val="215968" w:themeColor="text1"/>
        <w:sz w:val="22"/>
      </w:rPr>
      <w:tblPr/>
      <w:tcPr>
        <w:shd w:val="clear" w:color="auto" w:fill="FFFFFF" w:themeFill="background1"/>
      </w:tcPr>
    </w:tblStylePr>
  </w:style>
  <w:style w:type="table" w:customStyle="1" w:styleId="TableISGDefaultBody">
    <w:name w:val="Table ISG Default Body"/>
    <w:basedOn w:val="TableNormal"/>
    <w:uiPriority w:val="99"/>
    <w:rsid w:val="00772D29"/>
    <w:rPr>
      <w:rFonts w:ascii="Calibri" w:hAnsi="Calibri"/>
      <w:szCs w:val="24"/>
    </w:rPr>
    <w:tblPr>
      <w:tblInd w:w="1080" w:type="dxa"/>
      <w:tblBorders>
        <w:top w:val="single" w:sz="4" w:space="0" w:color="C3C3C3" w:themeColor="background2" w:themeShade="E6"/>
        <w:left w:val="single" w:sz="4" w:space="0" w:color="C3C3C3" w:themeColor="background2" w:themeShade="E6"/>
        <w:bottom w:val="single" w:sz="4" w:space="0" w:color="C3C3C3" w:themeColor="background2" w:themeShade="E6"/>
        <w:right w:val="single" w:sz="4" w:space="0" w:color="C3C3C3" w:themeColor="background2" w:themeShade="E6"/>
        <w:insideH w:val="single" w:sz="4" w:space="0" w:color="C3C3C3" w:themeColor="background2" w:themeShade="E6"/>
        <w:insideV w:val="single" w:sz="4" w:space="0" w:color="C3C3C3" w:themeColor="background2" w:themeShade="E6"/>
      </w:tblBorders>
    </w:tblPr>
    <w:trPr>
      <w:cantSplit/>
    </w:trPr>
    <w:tcPr>
      <w:shd w:val="clear" w:color="auto" w:fill="auto"/>
    </w:tcPr>
    <w:tblStylePr w:type="firstRow">
      <w:pPr>
        <w:jc w:val="left"/>
      </w:pPr>
      <w:rPr>
        <w:rFonts w:asciiTheme="majorHAnsi" w:hAnsiTheme="majorHAnsi"/>
        <w:b/>
        <w:color w:val="FFFFFF" w:themeColor="background1"/>
        <w:sz w:val="20"/>
      </w:rPr>
      <w:tblPr/>
      <w:trPr>
        <w:tblHeader/>
      </w:trPr>
      <w:tcPr>
        <w:tc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l2br w:val="nil"/>
          <w:tr2bl w:val="nil"/>
        </w:tcBorders>
        <w:shd w:val="clear" w:color="auto" w:fill="1F497D" w:themeFill="text2"/>
      </w:tcPr>
    </w:tblStylePr>
  </w:style>
  <w:style w:type="table" w:customStyle="1" w:styleId="TableISGExecSummary">
    <w:name w:val="Table ISG Exec Summary"/>
    <w:basedOn w:val="TableNormal"/>
    <w:uiPriority w:val="99"/>
    <w:rsid w:val="00772D29"/>
    <w:rPr>
      <w:rFonts w:ascii="Calibri" w:hAnsi="Calibri"/>
      <w:szCs w:val="24"/>
    </w:rPr>
    <w:tblPr>
      <w:tblCellSpacing w:w="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blCellSpacing w:w="56" w:type="dxa"/>
    </w:trPr>
    <w:tcPr>
      <w:shd w:val="clear" w:color="auto" w:fill="auto"/>
    </w:tcPr>
    <w:tblStylePr w:type="firstRow">
      <w:pPr>
        <w:jc w:val="left"/>
      </w:pPr>
      <w:rPr>
        <w:rFonts w:ascii="Calibri" w:hAnsi="Calibri"/>
        <w:b w:val="0"/>
        <w:color w:val="auto"/>
        <w:sz w:val="20"/>
      </w:rPr>
      <w:tblPr/>
      <w:trPr>
        <w:tblHeader/>
      </w:trPr>
      <w:tcPr>
        <w:tcBorders>
          <w:top w:val="nil"/>
          <w:left w:val="nil"/>
          <w:bottom w:val="nil"/>
          <w:right w:val="nil"/>
          <w:insideH w:val="nil"/>
          <w:insideV w:val="nil"/>
        </w:tcBorders>
        <w:shd w:val="clear" w:color="auto" w:fill="auto"/>
      </w:tcPr>
    </w:tblStylePr>
    <w:tblStylePr w:type="firstCol">
      <w:pPr>
        <w:jc w:val="right"/>
      </w:pPr>
      <w:rPr>
        <w:rFonts w:asciiTheme="majorHAnsi" w:hAnsiTheme="majorHAnsi"/>
        <w:b/>
        <w:color w:val="1F497D" w:themeColor="text2"/>
        <w:sz w:val="20"/>
      </w:rPr>
    </w:tblStylePr>
  </w:style>
  <w:style w:type="table" w:customStyle="1" w:styleId="TableISGWide">
    <w:name w:val="Table ISG Wide"/>
    <w:basedOn w:val="TableNormal"/>
    <w:uiPriority w:val="99"/>
    <w:rsid w:val="00772D29"/>
    <w:rPr>
      <w:rFonts w:ascii="Calibri" w:hAnsi="Calibri"/>
      <w:szCs w:val="24"/>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FFFFFF" w:themeFill="background1"/>
    </w:tcPr>
    <w:tblStylePr w:type="firstRow">
      <w:pPr>
        <w:jc w:val="left"/>
      </w:pPr>
      <w:rPr>
        <w:rFonts w:ascii="Cambria" w:hAnsi="Cambria"/>
        <w:b/>
        <w:i w:val="0"/>
        <w:color w:val="FFFFFF" w:themeColor="background1"/>
        <w:sz w:val="20"/>
      </w:rPr>
      <w:tblPr/>
      <w:tcPr>
        <w:shd w:val="clear" w:color="auto" w:fill="1F497D"/>
      </w:tcPr>
    </w:tblStylePr>
  </w:style>
  <w:style w:type="table" w:styleId="MediumShading1-Accent3">
    <w:name w:val="Medium Shading 1 Accent 3"/>
    <w:basedOn w:val="TableNormal"/>
    <w:uiPriority w:val="63"/>
    <w:rsid w:val="00772D29"/>
    <w:tblPr>
      <w:tblStyleRowBandSize w:val="1"/>
      <w:tblStyleColBandSize w:val="1"/>
      <w:tblBorders>
        <w:top w:val="single" w:sz="8" w:space="0" w:color="C2D8DF" w:themeColor="accent3" w:themeTint="BF"/>
        <w:left w:val="single" w:sz="8" w:space="0" w:color="C2D8DF" w:themeColor="accent3" w:themeTint="BF"/>
        <w:bottom w:val="single" w:sz="8" w:space="0" w:color="C2D8DF" w:themeColor="accent3" w:themeTint="BF"/>
        <w:right w:val="single" w:sz="8" w:space="0" w:color="C2D8DF" w:themeColor="accent3" w:themeTint="BF"/>
        <w:insideH w:val="single" w:sz="8" w:space="0" w:color="C2D8DF" w:themeColor="accent3" w:themeTint="BF"/>
      </w:tblBorders>
    </w:tblPr>
    <w:tblStylePr w:type="firstRow">
      <w:pPr>
        <w:spacing w:before="0" w:after="0" w:line="240" w:lineRule="auto"/>
      </w:pPr>
      <w:rPr>
        <w:b/>
        <w:bCs/>
        <w:color w:val="FFFFFF" w:themeColor="background1"/>
      </w:rPr>
      <w:tblPr/>
      <w:tcPr>
        <w:tcBorders>
          <w:top w:val="single" w:sz="8" w:space="0" w:color="C2D8DF" w:themeColor="accent3" w:themeTint="BF"/>
          <w:left w:val="single" w:sz="8" w:space="0" w:color="C2D8DF" w:themeColor="accent3" w:themeTint="BF"/>
          <w:bottom w:val="single" w:sz="8" w:space="0" w:color="C2D8DF" w:themeColor="accent3" w:themeTint="BF"/>
          <w:right w:val="single" w:sz="8" w:space="0" w:color="C2D8DF" w:themeColor="accent3" w:themeTint="BF"/>
          <w:insideH w:val="nil"/>
          <w:insideV w:val="nil"/>
        </w:tcBorders>
        <w:shd w:val="clear" w:color="auto" w:fill="AFCCD5" w:themeFill="accent3"/>
      </w:tcPr>
    </w:tblStylePr>
    <w:tblStylePr w:type="lastRow">
      <w:pPr>
        <w:spacing w:before="0" w:after="0" w:line="240" w:lineRule="auto"/>
      </w:pPr>
      <w:rPr>
        <w:b/>
        <w:bCs/>
      </w:rPr>
      <w:tblPr/>
      <w:tcPr>
        <w:tcBorders>
          <w:top w:val="double" w:sz="6" w:space="0" w:color="C2D8DF" w:themeColor="accent3" w:themeTint="BF"/>
          <w:left w:val="single" w:sz="8" w:space="0" w:color="C2D8DF" w:themeColor="accent3" w:themeTint="BF"/>
          <w:bottom w:val="single" w:sz="8" w:space="0" w:color="C2D8DF" w:themeColor="accent3" w:themeTint="BF"/>
          <w:right w:val="single" w:sz="8" w:space="0" w:color="C2D8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2F4" w:themeFill="accent3" w:themeFillTint="3F"/>
      </w:tcPr>
    </w:tblStylePr>
    <w:tblStylePr w:type="band1Horz">
      <w:tblPr/>
      <w:tcPr>
        <w:tcBorders>
          <w:insideH w:val="nil"/>
          <w:insideV w:val="nil"/>
        </w:tcBorders>
        <w:shd w:val="clear" w:color="auto" w:fill="EBF2F4" w:themeFill="accent3" w:themeFillTint="3F"/>
      </w:tcPr>
    </w:tblStylePr>
    <w:tblStylePr w:type="band2Horz">
      <w:tblPr/>
      <w:tcPr>
        <w:tcBorders>
          <w:insideH w:val="nil"/>
          <w:insideV w:val="nil"/>
        </w:tcBorders>
      </w:tcPr>
    </w:tblStylePr>
  </w:style>
  <w:style w:type="character" w:customStyle="1" w:styleId="FooterChar">
    <w:name w:val="Footer Char"/>
    <w:basedOn w:val="DefaultParagraphFont"/>
    <w:link w:val="Footer"/>
    <w:uiPriority w:val="99"/>
    <w:rsid w:val="00772D29"/>
    <w:rPr>
      <w:rFonts w:ascii="Calibri" w:hAnsi="Calibri" w:cs="Arial"/>
      <w:noProof/>
      <w:color w:val="808080" w:themeColor="background1" w:themeShade="80"/>
      <w:sz w:val="18"/>
      <w:szCs w:val="16"/>
    </w:rPr>
  </w:style>
  <w:style w:type="paragraph" w:customStyle="1" w:styleId="TableListBullet">
    <w:name w:val="Table List Bullet"/>
    <w:basedOn w:val="Tablebullet"/>
    <w:semiHidden/>
    <w:rsid w:val="00772D29"/>
    <w:pPr>
      <w:tabs>
        <w:tab w:val="num" w:pos="1296"/>
      </w:tabs>
    </w:pPr>
    <w:rPr>
      <w:szCs w:val="20"/>
    </w:rPr>
  </w:style>
  <w:style w:type="character" w:customStyle="1" w:styleId="SubtitleChar">
    <w:name w:val="Subtitle Char"/>
    <w:basedOn w:val="DefaultParagraphFont"/>
    <w:link w:val="Subtitle"/>
    <w:uiPriority w:val="54"/>
    <w:rsid w:val="00772D29"/>
    <w:rPr>
      <w:rFonts w:asciiTheme="majorHAnsi" w:hAnsiTheme="majorHAnsi" w:cs="Arial"/>
      <w:sz w:val="28"/>
      <w:szCs w:val="48"/>
    </w:rPr>
  </w:style>
  <w:style w:type="paragraph" w:customStyle="1" w:styleId="TableHeading">
    <w:name w:val="Table Heading"/>
    <w:basedOn w:val="Normal"/>
    <w:next w:val="TableText"/>
    <w:qFormat/>
    <w:rsid w:val="004E3F46"/>
    <w:pPr>
      <w:keepNext/>
      <w:spacing w:before="160" w:after="80" w:line="264" w:lineRule="auto"/>
    </w:pPr>
    <w:rPr>
      <w:rFonts w:cs="Arial"/>
      <w:b/>
      <w:color w:val="FFFFFF"/>
      <w:sz w:val="22"/>
    </w:rPr>
  </w:style>
  <w:style w:type="character" w:customStyle="1" w:styleId="TitleChar">
    <w:name w:val="Title Char"/>
    <w:basedOn w:val="DefaultParagraphFont"/>
    <w:link w:val="Title"/>
    <w:uiPriority w:val="53"/>
    <w:rsid w:val="00772D29"/>
    <w:rPr>
      <w:rFonts w:asciiTheme="majorHAnsi" w:hAnsiTheme="majorHAnsi" w:cs="Arial"/>
      <w:b/>
      <w:bCs/>
      <w:color w:val="1F497D" w:themeColor="text2"/>
      <w:kern w:val="28"/>
      <w:sz w:val="36"/>
      <w:szCs w:val="64"/>
    </w:rPr>
  </w:style>
  <w:style w:type="table" w:styleId="MediumShading1-Accent4">
    <w:name w:val="Medium Shading 1 Accent 4"/>
    <w:basedOn w:val="TableNormal"/>
    <w:uiPriority w:val="63"/>
    <w:rsid w:val="00772D29"/>
    <w:rPr>
      <w:rFonts w:ascii="Calibri" w:hAnsi="Calibri"/>
      <w:sz w:val="24"/>
      <w:szCs w:val="24"/>
    </w:rPr>
    <w:tblPr>
      <w:tblStyleRowBandSize w:val="1"/>
      <w:tblStyleColBandSize w:val="1"/>
      <w:tblBorders>
        <w:top w:val="single" w:sz="8" w:space="0" w:color="C7D262" w:themeColor="accent4" w:themeTint="BF"/>
        <w:left w:val="single" w:sz="8" w:space="0" w:color="C7D262" w:themeColor="accent4" w:themeTint="BF"/>
        <w:bottom w:val="single" w:sz="8" w:space="0" w:color="C7D262" w:themeColor="accent4" w:themeTint="BF"/>
        <w:right w:val="single" w:sz="8" w:space="0" w:color="C7D262" w:themeColor="accent4" w:themeTint="BF"/>
        <w:insideH w:val="single" w:sz="8" w:space="0" w:color="C7D262" w:themeColor="accent4" w:themeTint="BF"/>
      </w:tblBorders>
    </w:tblPr>
    <w:tblStylePr w:type="firstRow">
      <w:pPr>
        <w:spacing w:before="0" w:after="0" w:line="240" w:lineRule="auto"/>
      </w:pPr>
      <w:rPr>
        <w:b/>
        <w:bCs/>
        <w:color w:val="FFFFFF" w:themeColor="background1"/>
      </w:rPr>
      <w:tblPr/>
      <w:tcPr>
        <w:tcBorders>
          <w:top w:val="single" w:sz="8" w:space="0" w:color="C7D262" w:themeColor="accent4" w:themeTint="BF"/>
          <w:left w:val="single" w:sz="8" w:space="0" w:color="C7D262" w:themeColor="accent4" w:themeTint="BF"/>
          <w:bottom w:val="single" w:sz="8" w:space="0" w:color="C7D262" w:themeColor="accent4" w:themeTint="BF"/>
          <w:right w:val="single" w:sz="8" w:space="0" w:color="C7D262" w:themeColor="accent4" w:themeTint="BF"/>
          <w:insideH w:val="nil"/>
          <w:insideV w:val="nil"/>
        </w:tcBorders>
        <w:shd w:val="clear" w:color="auto" w:fill="AFBC36" w:themeFill="accent4"/>
      </w:tcPr>
    </w:tblStylePr>
    <w:tblStylePr w:type="lastRow">
      <w:pPr>
        <w:spacing w:before="0" w:after="0" w:line="240" w:lineRule="auto"/>
      </w:pPr>
      <w:rPr>
        <w:b/>
        <w:bCs/>
      </w:rPr>
      <w:tblPr/>
      <w:tcPr>
        <w:tcBorders>
          <w:top w:val="double" w:sz="6" w:space="0" w:color="C7D262" w:themeColor="accent4" w:themeTint="BF"/>
          <w:left w:val="single" w:sz="8" w:space="0" w:color="C7D262" w:themeColor="accent4" w:themeTint="BF"/>
          <w:bottom w:val="single" w:sz="8" w:space="0" w:color="C7D262" w:themeColor="accent4" w:themeTint="BF"/>
          <w:right w:val="single" w:sz="8" w:space="0" w:color="C7D2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F0CB" w:themeFill="accent4" w:themeFillTint="3F"/>
      </w:tcPr>
    </w:tblStylePr>
    <w:tblStylePr w:type="band1Horz">
      <w:tblPr/>
      <w:tcPr>
        <w:tcBorders>
          <w:insideH w:val="nil"/>
          <w:insideV w:val="nil"/>
        </w:tcBorders>
        <w:shd w:val="clear" w:color="auto" w:fill="ECF0CB" w:themeFill="accent4"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772D29"/>
    <w:rPr>
      <w:color w:val="808080"/>
    </w:rPr>
  </w:style>
  <w:style w:type="table" w:styleId="MediumGrid3-Accent4">
    <w:name w:val="Medium Grid 3 Accent 4"/>
    <w:basedOn w:val="TableNormal"/>
    <w:uiPriority w:val="69"/>
    <w:rsid w:val="00772D2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0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B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B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B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B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E1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E197" w:themeFill="accent4" w:themeFillTint="7F"/>
      </w:tcPr>
    </w:tblStylePr>
  </w:style>
  <w:style w:type="table" w:styleId="MediumList2-Accent4">
    <w:name w:val="Medium List 2 Accent 4"/>
    <w:basedOn w:val="TableNormal"/>
    <w:uiPriority w:val="66"/>
    <w:rsid w:val="00772D29"/>
    <w:rPr>
      <w:rFonts w:asciiTheme="majorHAnsi" w:eastAsiaTheme="majorEastAsia" w:hAnsiTheme="majorHAnsi" w:cstheme="majorBidi"/>
      <w:color w:val="215968" w:themeColor="text1"/>
    </w:rPr>
    <w:tblPr>
      <w:tblStyleRowBandSize w:val="1"/>
      <w:tblStyleColBandSize w:val="1"/>
      <w:tblBorders>
        <w:top w:val="single" w:sz="8" w:space="0" w:color="AFBC36" w:themeColor="accent4"/>
        <w:left w:val="single" w:sz="8" w:space="0" w:color="AFBC36" w:themeColor="accent4"/>
        <w:bottom w:val="single" w:sz="8" w:space="0" w:color="AFBC36" w:themeColor="accent4"/>
        <w:right w:val="single" w:sz="8" w:space="0" w:color="AFBC36" w:themeColor="accent4"/>
      </w:tblBorders>
    </w:tblPr>
    <w:tblStylePr w:type="firstRow">
      <w:rPr>
        <w:sz w:val="24"/>
        <w:szCs w:val="24"/>
      </w:rPr>
      <w:tblPr/>
      <w:tcPr>
        <w:tcBorders>
          <w:top w:val="nil"/>
          <w:left w:val="nil"/>
          <w:bottom w:val="single" w:sz="24" w:space="0" w:color="AFBC36" w:themeColor="accent4"/>
          <w:right w:val="nil"/>
          <w:insideH w:val="nil"/>
          <w:insideV w:val="nil"/>
        </w:tcBorders>
        <w:shd w:val="clear" w:color="auto" w:fill="FFFFFF" w:themeFill="background1"/>
      </w:tcPr>
    </w:tblStylePr>
    <w:tblStylePr w:type="lastRow">
      <w:tblPr/>
      <w:tcPr>
        <w:tcBorders>
          <w:top w:val="single" w:sz="8" w:space="0" w:color="AFBC3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BC36" w:themeColor="accent4"/>
          <w:insideH w:val="nil"/>
          <w:insideV w:val="nil"/>
        </w:tcBorders>
        <w:shd w:val="clear" w:color="auto" w:fill="FFFFFF" w:themeFill="background1"/>
      </w:tcPr>
    </w:tblStylePr>
    <w:tblStylePr w:type="lastCol">
      <w:tblPr/>
      <w:tcPr>
        <w:tcBorders>
          <w:top w:val="nil"/>
          <w:left w:val="single" w:sz="8" w:space="0" w:color="AFB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0CB" w:themeFill="accent4" w:themeFillTint="3F"/>
      </w:tcPr>
    </w:tblStylePr>
    <w:tblStylePr w:type="band1Horz">
      <w:tblPr/>
      <w:tcPr>
        <w:tcBorders>
          <w:top w:val="nil"/>
          <w:bottom w:val="nil"/>
          <w:insideH w:val="nil"/>
          <w:insideV w:val="nil"/>
        </w:tcBorders>
        <w:shd w:val="clear" w:color="auto" w:fill="ECF0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TableClassic4">
    <w:name w:val="Table Classic 4"/>
    <w:basedOn w:val="TableNormal"/>
    <w:locked/>
    <w:rsid w:val="00772D2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ListBulletsStyle">
    <w:name w:val="ListBullets_Style"/>
    <w:uiPriority w:val="99"/>
    <w:rsid w:val="00772D29"/>
    <w:pPr>
      <w:numPr>
        <w:numId w:val="15"/>
      </w:numPr>
    </w:pPr>
  </w:style>
  <w:style w:type="paragraph" w:customStyle="1" w:styleId="Heading5Numbered">
    <w:name w:val="Heading 5 Numbered"/>
    <w:basedOn w:val="Heading4"/>
    <w:next w:val="BodyText"/>
    <w:uiPriority w:val="99"/>
    <w:rsid w:val="00772D29"/>
    <w:pPr>
      <w:outlineLvl w:val="4"/>
    </w:pPr>
  </w:style>
  <w:style w:type="numbering" w:customStyle="1" w:styleId="NumbersBodyStyle">
    <w:name w:val="NumbersBody_Style"/>
    <w:uiPriority w:val="99"/>
    <w:rsid w:val="00772D29"/>
    <w:pPr>
      <w:numPr>
        <w:numId w:val="11"/>
      </w:numPr>
    </w:pPr>
  </w:style>
  <w:style w:type="numbering" w:customStyle="1" w:styleId="SubNumbersSytle">
    <w:name w:val="SubNumbers_Sytle"/>
    <w:uiPriority w:val="99"/>
    <w:rsid w:val="00772D29"/>
    <w:pPr>
      <w:numPr>
        <w:numId w:val="12"/>
      </w:numPr>
    </w:pPr>
  </w:style>
  <w:style w:type="numbering" w:customStyle="1" w:styleId="TableBulletsStyle">
    <w:name w:val="TableBullets_Style"/>
    <w:uiPriority w:val="99"/>
    <w:rsid w:val="00772D29"/>
    <w:pPr>
      <w:numPr>
        <w:numId w:val="13"/>
      </w:numPr>
    </w:pPr>
  </w:style>
  <w:style w:type="paragraph" w:customStyle="1" w:styleId="ConfidPageInstructions">
    <w:name w:val="Confid Page Instructions"/>
    <w:basedOn w:val="TableText"/>
    <w:uiPriority w:val="99"/>
    <w:qFormat/>
    <w:rsid w:val="00772D29"/>
    <w:pPr>
      <w:spacing w:before="2500"/>
    </w:pPr>
  </w:style>
  <w:style w:type="character" w:customStyle="1" w:styleId="HeaderChar">
    <w:name w:val="Header Char"/>
    <w:basedOn w:val="DefaultParagraphFont"/>
    <w:link w:val="Header"/>
    <w:uiPriority w:val="8"/>
    <w:rsid w:val="00772D29"/>
    <w:rPr>
      <w:rFonts w:ascii="Arial" w:hAnsi="Arial" w:cs="Arial"/>
      <w:i/>
      <w:color w:val="808080"/>
      <w:sz w:val="18"/>
      <w:szCs w:val="18"/>
    </w:rPr>
  </w:style>
  <w:style w:type="numbering" w:customStyle="1" w:styleId="SubBulletsStyle">
    <w:name w:val="SubBullets_Style"/>
    <w:uiPriority w:val="99"/>
    <w:rsid w:val="00772D29"/>
    <w:pPr>
      <w:numPr>
        <w:numId w:val="16"/>
      </w:numPr>
    </w:pPr>
  </w:style>
  <w:style w:type="character" w:customStyle="1" w:styleId="Bold-Character">
    <w:name w:val="Bold  - Character"/>
    <w:uiPriority w:val="1"/>
    <w:qFormat/>
    <w:rsid w:val="00772D29"/>
    <w:rPr>
      <w:b/>
    </w:rPr>
  </w:style>
  <w:style w:type="character" w:customStyle="1" w:styleId="Heading1Char">
    <w:name w:val="Heading 1 Char"/>
    <w:basedOn w:val="DefaultParagraphFont"/>
    <w:link w:val="Heading1"/>
    <w:uiPriority w:val="4"/>
    <w:rsid w:val="00772D29"/>
    <w:rPr>
      <w:rFonts w:ascii="Cambria" w:hAnsi="Cambria" w:cs="Arial"/>
      <w:b/>
      <w:bCs/>
      <w:color w:val="1F497D" w:themeColor="text2"/>
      <w:kern w:val="28"/>
      <w:sz w:val="32"/>
      <w:szCs w:val="36"/>
    </w:rPr>
  </w:style>
  <w:style w:type="character" w:customStyle="1" w:styleId="Heading2Char">
    <w:name w:val="Heading 2 Char"/>
    <w:basedOn w:val="DefaultParagraphFont"/>
    <w:link w:val="Heading2"/>
    <w:uiPriority w:val="4"/>
    <w:rsid w:val="00887955"/>
    <w:rPr>
      <w:rFonts w:ascii="Cambria" w:hAnsi="Cambria" w:cs="Arial"/>
      <w:b/>
      <w:iCs/>
      <w:kern w:val="28"/>
      <w:sz w:val="28"/>
      <w:szCs w:val="28"/>
    </w:rPr>
  </w:style>
  <w:style w:type="character" w:customStyle="1" w:styleId="Heading3Char">
    <w:name w:val="Heading 3 Char"/>
    <w:basedOn w:val="DefaultParagraphFont"/>
    <w:link w:val="Heading3"/>
    <w:uiPriority w:val="4"/>
    <w:rsid w:val="006A2050"/>
    <w:rPr>
      <w:rFonts w:asciiTheme="minorHAnsi" w:hAnsiTheme="minorHAnsi" w:cstheme="minorHAnsi"/>
      <w:bCs/>
      <w:iCs/>
      <w:kern w:val="28"/>
      <w:sz w:val="24"/>
      <w:szCs w:val="24"/>
    </w:rPr>
  </w:style>
  <w:style w:type="paragraph" w:customStyle="1" w:styleId="Presentedby">
    <w:name w:val="Presented by"/>
    <w:next w:val="Presenter"/>
    <w:uiPriority w:val="57"/>
    <w:qFormat/>
    <w:rsid w:val="00772D29"/>
    <w:pPr>
      <w:spacing w:before="1560"/>
      <w:ind w:left="2246"/>
    </w:pPr>
    <w:rPr>
      <w:rFonts w:ascii="Calibri" w:hAnsi="Calibri"/>
      <w:sz w:val="24"/>
      <w:szCs w:val="24"/>
    </w:rPr>
  </w:style>
  <w:style w:type="paragraph" w:customStyle="1" w:styleId="Presenter">
    <w:name w:val="Presenter"/>
    <w:basedOn w:val="Normal"/>
    <w:next w:val="Version"/>
    <w:uiPriority w:val="58"/>
    <w:qFormat/>
    <w:rsid w:val="00772D29"/>
    <w:pPr>
      <w:spacing w:before="100" w:beforeAutospacing="1"/>
      <w:ind w:left="2246"/>
    </w:pPr>
    <w:rPr>
      <w:rFonts w:ascii="Arial Rounded MT Bold" w:hAnsi="Arial Rounded MT Bold"/>
      <w:color w:val="1F497D" w:themeColor="text2"/>
      <w:sz w:val="32"/>
      <w:szCs w:val="32"/>
    </w:rPr>
  </w:style>
  <w:style w:type="paragraph" w:customStyle="1" w:styleId="IPCoverTitleCentered">
    <w:name w:val="IP Cover Title Centered"/>
    <w:next w:val="TableText"/>
    <w:uiPriority w:val="99"/>
    <w:qFormat/>
    <w:rsid w:val="00772D29"/>
    <w:pPr>
      <w:spacing w:before="240" w:after="240"/>
      <w:jc w:val="center"/>
    </w:pPr>
    <w:rPr>
      <w:rFonts w:asciiTheme="minorHAnsi" w:hAnsiTheme="minorHAnsi" w:cstheme="minorHAnsi"/>
      <w:b/>
      <w:sz w:val="28"/>
      <w:szCs w:val="28"/>
    </w:rPr>
  </w:style>
  <w:style w:type="paragraph" w:customStyle="1" w:styleId="IPCoverTitle">
    <w:name w:val="IP Cover Title"/>
    <w:next w:val="TableText"/>
    <w:uiPriority w:val="99"/>
    <w:qFormat/>
    <w:rsid w:val="00772D29"/>
    <w:rPr>
      <w:rFonts w:ascii="Calibri" w:hAnsi="Calibri"/>
      <w:sz w:val="22"/>
      <w:szCs w:val="22"/>
    </w:rPr>
  </w:style>
  <w:style w:type="paragraph" w:customStyle="1" w:styleId="ProcessHeading">
    <w:name w:val="Process Heading"/>
    <w:basedOn w:val="Heading2"/>
    <w:next w:val="BodyText"/>
    <w:uiPriority w:val="99"/>
    <w:qFormat/>
    <w:rsid w:val="00772D29"/>
    <w:pPr>
      <w:numPr>
        <w:numId w:val="22"/>
      </w:numPr>
      <w:ind w:left="1080" w:hanging="576"/>
    </w:pPr>
  </w:style>
  <w:style w:type="table" w:styleId="MediumShading1-Accent1">
    <w:name w:val="Medium Shading 1 Accent 1"/>
    <w:basedOn w:val="TableNormal"/>
    <w:uiPriority w:val="63"/>
    <w:rsid w:val="00772D29"/>
    <w:tblPr>
      <w:tblStyleRowBandSize w:val="1"/>
      <w:tblStyleColBandSize w:val="1"/>
      <w:tblBorders>
        <w:top w:val="single" w:sz="8" w:space="0" w:color="679EB0" w:themeColor="accent1" w:themeTint="BF"/>
        <w:left w:val="single" w:sz="8" w:space="0" w:color="679EB0" w:themeColor="accent1" w:themeTint="BF"/>
        <w:bottom w:val="single" w:sz="8" w:space="0" w:color="679EB0" w:themeColor="accent1" w:themeTint="BF"/>
        <w:right w:val="single" w:sz="8" w:space="0" w:color="679EB0" w:themeColor="accent1" w:themeTint="BF"/>
        <w:insideH w:val="single" w:sz="8" w:space="0" w:color="679EB0" w:themeColor="accent1" w:themeTint="BF"/>
      </w:tblBorders>
    </w:tblPr>
    <w:tblStylePr w:type="firstRow">
      <w:pPr>
        <w:spacing w:before="0" w:after="0" w:line="240" w:lineRule="auto"/>
      </w:pPr>
      <w:rPr>
        <w:b/>
        <w:bCs/>
        <w:color w:val="FFFFFF" w:themeColor="background1"/>
      </w:rPr>
      <w:tblPr/>
      <w:tcPr>
        <w:tcBorders>
          <w:top w:val="single" w:sz="8" w:space="0" w:color="679EB0" w:themeColor="accent1" w:themeTint="BF"/>
          <w:left w:val="single" w:sz="8" w:space="0" w:color="679EB0" w:themeColor="accent1" w:themeTint="BF"/>
          <w:bottom w:val="single" w:sz="8" w:space="0" w:color="679EB0" w:themeColor="accent1" w:themeTint="BF"/>
          <w:right w:val="single" w:sz="8" w:space="0" w:color="679EB0" w:themeColor="accent1" w:themeTint="BF"/>
          <w:insideH w:val="nil"/>
          <w:insideV w:val="nil"/>
        </w:tcBorders>
        <w:shd w:val="clear" w:color="auto" w:fill="457686" w:themeFill="accent1"/>
      </w:tcPr>
    </w:tblStylePr>
    <w:tblStylePr w:type="lastRow">
      <w:pPr>
        <w:spacing w:before="0" w:after="0" w:line="240" w:lineRule="auto"/>
      </w:pPr>
      <w:rPr>
        <w:b/>
        <w:bCs/>
      </w:rPr>
      <w:tblPr/>
      <w:tcPr>
        <w:tcBorders>
          <w:top w:val="double" w:sz="6" w:space="0" w:color="679EB0" w:themeColor="accent1" w:themeTint="BF"/>
          <w:left w:val="single" w:sz="8" w:space="0" w:color="679EB0" w:themeColor="accent1" w:themeTint="BF"/>
          <w:bottom w:val="single" w:sz="8" w:space="0" w:color="679EB0" w:themeColor="accent1" w:themeTint="BF"/>
          <w:right w:val="single" w:sz="8" w:space="0" w:color="679E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DFE5" w:themeFill="accent1" w:themeFillTint="3F"/>
      </w:tcPr>
    </w:tblStylePr>
    <w:tblStylePr w:type="band1Horz">
      <w:tblPr/>
      <w:tcPr>
        <w:tcBorders>
          <w:insideH w:val="nil"/>
          <w:insideV w:val="nil"/>
        </w:tcBorders>
        <w:shd w:val="clear" w:color="auto" w:fill="CCDFE5"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72D29"/>
    <w:tblPr>
      <w:tblStyleRowBandSize w:val="1"/>
      <w:tblStyleColBandSize w:val="1"/>
      <w:tblBorders>
        <w:top w:val="single" w:sz="8" w:space="0" w:color="457686" w:themeColor="accent1"/>
        <w:left w:val="single" w:sz="8" w:space="0" w:color="457686" w:themeColor="accent1"/>
        <w:bottom w:val="single" w:sz="8" w:space="0" w:color="457686" w:themeColor="accent1"/>
        <w:right w:val="single" w:sz="8" w:space="0" w:color="457686" w:themeColor="accent1"/>
      </w:tblBorders>
    </w:tblPr>
    <w:tblStylePr w:type="firstRow">
      <w:pPr>
        <w:spacing w:before="0" w:after="0" w:line="240" w:lineRule="auto"/>
      </w:pPr>
      <w:rPr>
        <w:b/>
        <w:bCs/>
        <w:color w:val="FFFFFF" w:themeColor="background1"/>
      </w:rPr>
      <w:tblPr/>
      <w:tcPr>
        <w:shd w:val="clear" w:color="auto" w:fill="457686" w:themeFill="accent1"/>
      </w:tcPr>
    </w:tblStylePr>
    <w:tblStylePr w:type="lastRow">
      <w:pPr>
        <w:spacing w:before="0" w:after="0" w:line="240" w:lineRule="auto"/>
      </w:pPr>
      <w:rPr>
        <w:b/>
        <w:bCs/>
      </w:rPr>
      <w:tblPr/>
      <w:tcPr>
        <w:tcBorders>
          <w:top w:val="double" w:sz="6" w:space="0" w:color="457686" w:themeColor="accent1"/>
          <w:left w:val="single" w:sz="8" w:space="0" w:color="457686" w:themeColor="accent1"/>
          <w:bottom w:val="single" w:sz="8" w:space="0" w:color="457686" w:themeColor="accent1"/>
          <w:right w:val="single" w:sz="8" w:space="0" w:color="457686" w:themeColor="accent1"/>
        </w:tcBorders>
      </w:tcPr>
    </w:tblStylePr>
    <w:tblStylePr w:type="firstCol">
      <w:rPr>
        <w:b/>
        <w:bCs/>
      </w:rPr>
    </w:tblStylePr>
    <w:tblStylePr w:type="lastCol">
      <w:rPr>
        <w:b/>
        <w:bCs/>
      </w:rPr>
    </w:tblStylePr>
    <w:tblStylePr w:type="band1Vert">
      <w:tblPr/>
      <w:tcPr>
        <w:tcBorders>
          <w:top w:val="single" w:sz="8" w:space="0" w:color="457686" w:themeColor="accent1"/>
          <w:left w:val="single" w:sz="8" w:space="0" w:color="457686" w:themeColor="accent1"/>
          <w:bottom w:val="single" w:sz="8" w:space="0" w:color="457686" w:themeColor="accent1"/>
          <w:right w:val="single" w:sz="8" w:space="0" w:color="457686" w:themeColor="accent1"/>
        </w:tcBorders>
      </w:tcPr>
    </w:tblStylePr>
    <w:tblStylePr w:type="band1Horz">
      <w:tblPr/>
      <w:tcPr>
        <w:tcBorders>
          <w:top w:val="single" w:sz="8" w:space="0" w:color="457686" w:themeColor="accent1"/>
          <w:left w:val="single" w:sz="8" w:space="0" w:color="457686" w:themeColor="accent1"/>
          <w:bottom w:val="single" w:sz="8" w:space="0" w:color="457686" w:themeColor="accent1"/>
          <w:right w:val="single" w:sz="8" w:space="0" w:color="457686" w:themeColor="accent1"/>
        </w:tcBorders>
      </w:tcPr>
    </w:tblStylePr>
  </w:style>
  <w:style w:type="table" w:styleId="LightList-Accent6">
    <w:name w:val="Light List Accent 6"/>
    <w:basedOn w:val="TableNormal"/>
    <w:uiPriority w:val="61"/>
    <w:rsid w:val="00772D29"/>
    <w:tblPr>
      <w:tblStyleRowBandSize w:val="1"/>
      <w:tblStyleColBandSize w:val="1"/>
      <w:tblBorders>
        <w:top w:val="single" w:sz="8" w:space="0" w:color="F57800" w:themeColor="accent6"/>
        <w:left w:val="single" w:sz="8" w:space="0" w:color="F57800" w:themeColor="accent6"/>
        <w:bottom w:val="single" w:sz="8" w:space="0" w:color="F57800" w:themeColor="accent6"/>
        <w:right w:val="single" w:sz="8" w:space="0" w:color="F57800" w:themeColor="accent6"/>
      </w:tblBorders>
    </w:tblPr>
    <w:tblStylePr w:type="firstRow">
      <w:pPr>
        <w:spacing w:before="0" w:after="0" w:line="240" w:lineRule="auto"/>
      </w:pPr>
      <w:rPr>
        <w:b/>
        <w:bCs/>
        <w:color w:val="FFFFFF" w:themeColor="background1"/>
      </w:rPr>
      <w:tblPr/>
      <w:tcPr>
        <w:shd w:val="clear" w:color="auto" w:fill="F57800" w:themeFill="accent6"/>
      </w:tcPr>
    </w:tblStylePr>
    <w:tblStylePr w:type="lastRow">
      <w:pPr>
        <w:spacing w:before="0" w:after="0" w:line="240" w:lineRule="auto"/>
      </w:pPr>
      <w:rPr>
        <w:b/>
        <w:bCs/>
      </w:rPr>
      <w:tblPr/>
      <w:tcPr>
        <w:tcBorders>
          <w:top w:val="double" w:sz="6" w:space="0" w:color="F57800" w:themeColor="accent6"/>
          <w:left w:val="single" w:sz="8" w:space="0" w:color="F57800" w:themeColor="accent6"/>
          <w:bottom w:val="single" w:sz="8" w:space="0" w:color="F57800" w:themeColor="accent6"/>
          <w:right w:val="single" w:sz="8" w:space="0" w:color="F57800" w:themeColor="accent6"/>
        </w:tcBorders>
      </w:tcPr>
    </w:tblStylePr>
    <w:tblStylePr w:type="firstCol">
      <w:rPr>
        <w:b/>
        <w:bCs/>
      </w:rPr>
    </w:tblStylePr>
    <w:tblStylePr w:type="lastCol">
      <w:rPr>
        <w:b/>
        <w:bCs/>
      </w:rPr>
    </w:tblStylePr>
    <w:tblStylePr w:type="band1Vert">
      <w:tblPr/>
      <w:tcPr>
        <w:tcBorders>
          <w:top w:val="single" w:sz="8" w:space="0" w:color="F57800" w:themeColor="accent6"/>
          <w:left w:val="single" w:sz="8" w:space="0" w:color="F57800" w:themeColor="accent6"/>
          <w:bottom w:val="single" w:sz="8" w:space="0" w:color="F57800" w:themeColor="accent6"/>
          <w:right w:val="single" w:sz="8" w:space="0" w:color="F57800" w:themeColor="accent6"/>
        </w:tcBorders>
      </w:tcPr>
    </w:tblStylePr>
    <w:tblStylePr w:type="band1Horz">
      <w:tblPr/>
      <w:tcPr>
        <w:tcBorders>
          <w:top w:val="single" w:sz="8" w:space="0" w:color="F57800" w:themeColor="accent6"/>
          <w:left w:val="single" w:sz="8" w:space="0" w:color="F57800" w:themeColor="accent6"/>
          <w:bottom w:val="single" w:sz="8" w:space="0" w:color="F57800" w:themeColor="accent6"/>
          <w:right w:val="single" w:sz="8" w:space="0" w:color="F57800" w:themeColor="accent6"/>
        </w:tcBorders>
      </w:tcPr>
    </w:tblStylePr>
  </w:style>
  <w:style w:type="character" w:styleId="CommentReference">
    <w:name w:val="annotation reference"/>
    <w:basedOn w:val="DefaultParagraphFont"/>
    <w:rsid w:val="008777C4"/>
    <w:rPr>
      <w:sz w:val="16"/>
      <w:szCs w:val="16"/>
    </w:rPr>
  </w:style>
  <w:style w:type="paragraph" w:styleId="CommentSubject">
    <w:name w:val="annotation subject"/>
    <w:basedOn w:val="CommentText"/>
    <w:next w:val="CommentText"/>
    <w:link w:val="CommentSubjectChar"/>
    <w:uiPriority w:val="84"/>
    <w:rsid w:val="008777C4"/>
    <w:pPr>
      <w:pBdr>
        <w:bottom w:val="none" w:sz="0" w:space="0" w:color="auto"/>
      </w:pBdr>
      <w:spacing w:after="0"/>
      <w:ind w:left="0" w:firstLine="0"/>
    </w:pPr>
    <w:rPr>
      <w:b/>
      <w:bCs/>
      <w:color w:val="auto"/>
      <w:sz w:val="20"/>
    </w:rPr>
  </w:style>
  <w:style w:type="character" w:customStyle="1" w:styleId="CommentSubjectChar">
    <w:name w:val="Comment Subject Char"/>
    <w:basedOn w:val="CommentTextChar"/>
    <w:link w:val="CommentSubject"/>
    <w:uiPriority w:val="84"/>
    <w:rsid w:val="008777C4"/>
    <w:rPr>
      <w:rFonts w:ascii="Calibri" w:hAnsi="Calibri"/>
      <w:b/>
      <w:bCs/>
      <w:color w:val="1F497B"/>
      <w:sz w:val="18"/>
    </w:rPr>
  </w:style>
  <w:style w:type="paragraph" w:styleId="ListParagraph">
    <w:name w:val="List Paragraph"/>
    <w:basedOn w:val="Normal"/>
    <w:link w:val="ListParagraphChar"/>
    <w:uiPriority w:val="34"/>
    <w:qFormat/>
    <w:rsid w:val="001B2EE8"/>
    <w:pPr>
      <w:numPr>
        <w:numId w:val="64"/>
      </w:numPr>
      <w:tabs>
        <w:tab w:val="left" w:pos="0"/>
        <w:tab w:val="left" w:pos="540"/>
      </w:tabs>
      <w:ind w:left="1710"/>
    </w:pPr>
    <w:rPr>
      <w:rFonts w:asciiTheme="minorHAnsi" w:hAnsiTheme="minorHAnsi" w:cstheme="minorHAnsi"/>
    </w:rPr>
  </w:style>
  <w:style w:type="paragraph" w:customStyle="1" w:styleId="NormalLeft05">
    <w:name w:val="Normal + Left:  0.5&quot;"/>
    <w:aliases w:val="Before:  6 pt,After:  6 pt"/>
    <w:basedOn w:val="Normal"/>
    <w:link w:val="NormalLeft05Char"/>
    <w:rsid w:val="00021C02"/>
    <w:pPr>
      <w:widowControl w:val="0"/>
      <w:ind w:left="720"/>
      <w:jc w:val="both"/>
    </w:pPr>
    <w:rPr>
      <w:rFonts w:ascii="Times New Roman" w:hAnsi="Times New Roman"/>
      <w:sz w:val="20"/>
      <w:szCs w:val="20"/>
    </w:rPr>
  </w:style>
  <w:style w:type="character" w:customStyle="1" w:styleId="NormalLeft05Char">
    <w:name w:val="Normal + Left:  0.5&quot; Char"/>
    <w:aliases w:val="Before:  6 pt Char,After:  6 pt Char"/>
    <w:basedOn w:val="DefaultParagraphFont"/>
    <w:link w:val="NormalLeft05"/>
    <w:rsid w:val="00021C02"/>
  </w:style>
  <w:style w:type="paragraph" w:customStyle="1" w:styleId="RFPTextLevel2Bullets">
    <w:name w:val="RFP Text Level 2 Bullets"/>
    <w:basedOn w:val="Normal"/>
    <w:link w:val="RFPTextLevel2BulletsChar"/>
    <w:autoRedefine/>
    <w:qFormat/>
    <w:rsid w:val="009609AD"/>
    <w:pPr>
      <w:numPr>
        <w:numId w:val="24"/>
      </w:numPr>
      <w:tabs>
        <w:tab w:val="left" w:pos="1080"/>
      </w:tabs>
      <w:spacing w:before="120" w:after="120"/>
      <w:ind w:right="547"/>
      <w:jc w:val="both"/>
    </w:pPr>
    <w:rPr>
      <w:rFonts w:ascii="Arial" w:hAnsi="Arial" w:cs="Arial"/>
      <w:sz w:val="20"/>
      <w:szCs w:val="20"/>
    </w:rPr>
  </w:style>
  <w:style w:type="character" w:customStyle="1" w:styleId="RFPTextLevel2BulletsChar">
    <w:name w:val="RFP Text Level 2 Bullets Char"/>
    <w:link w:val="RFPTextLevel2Bullets"/>
    <w:rsid w:val="009609AD"/>
    <w:rPr>
      <w:rFonts w:ascii="Arial" w:hAnsi="Arial" w:cs="Arial"/>
    </w:rPr>
  </w:style>
  <w:style w:type="paragraph" w:styleId="NormalWeb">
    <w:name w:val="Normal (Web)"/>
    <w:basedOn w:val="Normal"/>
    <w:uiPriority w:val="99"/>
    <w:unhideWhenUsed/>
    <w:rsid w:val="00963F11"/>
    <w:pPr>
      <w:spacing w:before="100" w:beforeAutospacing="1" w:after="100" w:afterAutospacing="1"/>
    </w:pPr>
    <w:rPr>
      <w:rFonts w:ascii="Times New Roman" w:hAnsi="Times New Roman"/>
    </w:rPr>
  </w:style>
  <w:style w:type="paragraph" w:styleId="Revision">
    <w:name w:val="Revision"/>
    <w:hidden/>
    <w:uiPriority w:val="99"/>
    <w:semiHidden/>
    <w:rsid w:val="0078198F"/>
    <w:rPr>
      <w:rFonts w:ascii="Calibri" w:hAnsi="Calibri"/>
      <w:sz w:val="24"/>
      <w:szCs w:val="24"/>
    </w:rPr>
  </w:style>
  <w:style w:type="paragraph" w:styleId="NoSpacing">
    <w:name w:val="No Spacing"/>
    <w:uiPriority w:val="1"/>
    <w:qFormat/>
    <w:rsid w:val="006F5ADB"/>
    <w:rPr>
      <w:rFonts w:ascii="Calibri" w:hAnsi="Calibri"/>
      <w:sz w:val="24"/>
      <w:szCs w:val="24"/>
    </w:rPr>
  </w:style>
  <w:style w:type="character" w:customStyle="1" w:styleId="UnresolvedMention1">
    <w:name w:val="Unresolved Mention1"/>
    <w:basedOn w:val="DefaultParagraphFont"/>
    <w:uiPriority w:val="99"/>
    <w:semiHidden/>
    <w:unhideWhenUsed/>
    <w:rsid w:val="00EB4FCF"/>
    <w:rPr>
      <w:color w:val="808080"/>
      <w:shd w:val="clear" w:color="auto" w:fill="E6E6E6"/>
    </w:rPr>
  </w:style>
  <w:style w:type="paragraph" w:customStyle="1" w:styleId="Default">
    <w:name w:val="Default"/>
    <w:basedOn w:val="Normal"/>
    <w:rsid w:val="00D129C2"/>
    <w:pPr>
      <w:autoSpaceDE w:val="0"/>
      <w:autoSpaceDN w:val="0"/>
    </w:pPr>
    <w:rPr>
      <w:rFonts w:ascii="Arial" w:eastAsiaTheme="minorHAnsi" w:hAnsi="Arial" w:cs="Arial"/>
      <w:color w:val="000000"/>
    </w:rPr>
  </w:style>
  <w:style w:type="character" w:customStyle="1" w:styleId="ListParagraphChar">
    <w:name w:val="List Paragraph Char"/>
    <w:basedOn w:val="DefaultParagraphFont"/>
    <w:link w:val="ListParagraph"/>
    <w:uiPriority w:val="34"/>
    <w:locked/>
    <w:rsid w:val="001B2EE8"/>
    <w:rPr>
      <w:rFonts w:asciiTheme="minorHAnsi" w:hAnsiTheme="minorHAnsi" w:cstheme="minorHAnsi"/>
      <w:sz w:val="24"/>
      <w:szCs w:val="24"/>
    </w:rPr>
  </w:style>
  <w:style w:type="paragraph" w:customStyle="1" w:styleId="RFPTextLevel2">
    <w:name w:val="RFP Text Level 2"/>
    <w:basedOn w:val="BodyTextIndent"/>
    <w:rsid w:val="00D129C2"/>
    <w:pPr>
      <w:spacing w:before="240" w:after="120"/>
      <w:ind w:left="0"/>
      <w:jc w:val="both"/>
    </w:pPr>
    <w:rPr>
      <w:rFonts w:ascii="Arial" w:hAnsi="Arial"/>
      <w:sz w:val="22"/>
      <w:szCs w:val="22"/>
    </w:rPr>
  </w:style>
  <w:style w:type="paragraph" w:customStyle="1" w:styleId="Heading4NumberedList">
    <w:name w:val="Heading 4 Numbered List"/>
    <w:basedOn w:val="Normal"/>
    <w:rsid w:val="00D129C2"/>
    <w:pPr>
      <w:tabs>
        <w:tab w:val="num" w:pos="720"/>
      </w:tabs>
      <w:spacing w:before="240" w:after="240"/>
      <w:ind w:left="2880" w:hanging="720"/>
    </w:pPr>
    <w:rPr>
      <w:rFonts w:ascii="Times New Roman" w:hAnsi="Times New Roman"/>
      <w:sz w:val="22"/>
    </w:rPr>
  </w:style>
  <w:style w:type="character" w:customStyle="1" w:styleId="Heading3NumberedListChar">
    <w:name w:val="Heading 3 Numbered List Char"/>
    <w:link w:val="Heading3NumberedList"/>
    <w:locked/>
    <w:rsid w:val="00D129C2"/>
    <w:rPr>
      <w:szCs w:val="24"/>
    </w:rPr>
  </w:style>
  <w:style w:type="paragraph" w:customStyle="1" w:styleId="Heading3NumberedList">
    <w:name w:val="Heading 3 Numbered List"/>
    <w:basedOn w:val="Heading3Numbered"/>
    <w:link w:val="Heading3NumberedListChar"/>
    <w:rsid w:val="00D129C2"/>
    <w:pPr>
      <w:keepNext w:val="0"/>
      <w:keepLines w:val="0"/>
      <w:tabs>
        <w:tab w:val="clear" w:pos="1080"/>
        <w:tab w:val="num" w:pos="2160"/>
      </w:tabs>
      <w:spacing w:before="240"/>
      <w:ind w:left="2160" w:hanging="720"/>
      <w:outlineLvl w:val="9"/>
    </w:pPr>
    <w:rPr>
      <w:rFonts w:ascii="Times New Roman" w:hAnsi="Times New Roman"/>
      <w:b w:val="0"/>
      <w:kern w:val="0"/>
      <w:sz w:val="20"/>
    </w:rPr>
  </w:style>
  <w:style w:type="paragraph" w:customStyle="1" w:styleId="BulletL1">
    <w:name w:val="Bullet L1"/>
    <w:basedOn w:val="Normal"/>
    <w:next w:val="Normal"/>
    <w:rsid w:val="008F7126"/>
    <w:pPr>
      <w:numPr>
        <w:numId w:val="28"/>
      </w:numPr>
      <w:tabs>
        <w:tab w:val="left" w:pos="540"/>
        <w:tab w:val="left" w:pos="1260"/>
        <w:tab w:val="left" w:pos="2160"/>
        <w:tab w:val="left" w:pos="2880"/>
        <w:tab w:val="left" w:pos="3600"/>
        <w:tab w:val="left" w:pos="4320"/>
      </w:tabs>
      <w:jc w:val="both"/>
    </w:pPr>
    <w:rPr>
      <w:rFonts w:ascii="Arial" w:hAnsi="Arial"/>
      <w:sz w:val="22"/>
    </w:rPr>
  </w:style>
  <w:style w:type="paragraph" w:styleId="BodyTextIndent2">
    <w:name w:val="Body Text Indent 2"/>
    <w:basedOn w:val="Normal"/>
    <w:link w:val="BodyTextIndent2Char"/>
    <w:uiPriority w:val="84"/>
    <w:semiHidden/>
    <w:unhideWhenUsed/>
    <w:rsid w:val="009356E0"/>
    <w:pPr>
      <w:spacing w:after="120" w:line="480" w:lineRule="auto"/>
      <w:ind w:left="360"/>
    </w:pPr>
  </w:style>
  <w:style w:type="character" w:customStyle="1" w:styleId="BodyTextIndent2Char">
    <w:name w:val="Body Text Indent 2 Char"/>
    <w:basedOn w:val="DefaultParagraphFont"/>
    <w:link w:val="BodyTextIndent2"/>
    <w:uiPriority w:val="84"/>
    <w:semiHidden/>
    <w:rsid w:val="009356E0"/>
    <w:rPr>
      <w:rFonts w:ascii="Calibri" w:hAnsi="Calibri"/>
      <w:sz w:val="24"/>
      <w:szCs w:val="24"/>
    </w:rPr>
  </w:style>
  <w:style w:type="paragraph" w:customStyle="1" w:styleId="EE-SummaryText">
    <w:name w:val="EE-Summary Text"/>
    <w:basedOn w:val="Normal"/>
    <w:link w:val="EE-SummaryTextChar"/>
    <w:rsid w:val="001A7A0F"/>
    <w:pPr>
      <w:keepNext/>
      <w:spacing w:before="120"/>
      <w:jc w:val="both"/>
    </w:pPr>
    <w:rPr>
      <w:rFonts w:ascii="Times New Roman" w:hAnsi="Times New Roman"/>
      <w:sz w:val="22"/>
      <w:szCs w:val="20"/>
    </w:rPr>
  </w:style>
  <w:style w:type="character" w:customStyle="1" w:styleId="EE-SummaryTextChar">
    <w:name w:val="EE-Summary Text Char"/>
    <w:basedOn w:val="DefaultParagraphFont"/>
    <w:link w:val="EE-SummaryText"/>
    <w:rsid w:val="001A7A0F"/>
    <w:rPr>
      <w:sz w:val="22"/>
    </w:rPr>
  </w:style>
  <w:style w:type="table" w:customStyle="1" w:styleId="TableGrid1">
    <w:name w:val="Table Grid1"/>
    <w:basedOn w:val="TableNormal"/>
    <w:next w:val="TableGrid"/>
    <w:rsid w:val="00E14F02"/>
    <w:rPr>
      <w:rFonts w:ascii="Calibri" w:hAnsi="Calibri"/>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NBody">
    <w:name w:val="ITN Body"/>
    <w:basedOn w:val="Normal"/>
    <w:link w:val="ITNBodyChar"/>
    <w:qFormat/>
    <w:rsid w:val="007C5729"/>
    <w:pPr>
      <w:spacing w:after="160" w:line="259" w:lineRule="auto"/>
      <w:jc w:val="both"/>
    </w:pPr>
    <w:rPr>
      <w:rFonts w:ascii="Arial" w:eastAsiaTheme="minorHAnsi" w:hAnsi="Arial" w:cs="Arial"/>
      <w:sz w:val="22"/>
      <w:szCs w:val="22"/>
    </w:rPr>
  </w:style>
  <w:style w:type="character" w:customStyle="1" w:styleId="ITNBodyChar">
    <w:name w:val="ITN Body Char"/>
    <w:basedOn w:val="DefaultParagraphFont"/>
    <w:link w:val="ITNBody"/>
    <w:rsid w:val="007C5729"/>
    <w:rPr>
      <w:rFonts w:ascii="Arial" w:eastAsiaTheme="minorHAnsi" w:hAnsi="Arial" w:cs="Arial"/>
      <w:sz w:val="22"/>
      <w:szCs w:val="22"/>
    </w:rPr>
  </w:style>
  <w:style w:type="paragraph" w:customStyle="1" w:styleId="quote1">
    <w:name w:val="quote1"/>
    <w:basedOn w:val="Quote"/>
    <w:rsid w:val="004B1B73"/>
    <w:pPr>
      <w:spacing w:before="0" w:after="0"/>
      <w:ind w:left="720" w:right="720"/>
      <w:jc w:val="both"/>
    </w:pPr>
    <w:rPr>
      <w:rFonts w:ascii="Times New Roman" w:hAnsi="Times New Roman"/>
      <w:i w:val="0"/>
      <w:iCs w:val="0"/>
      <w:color w:val="auto"/>
    </w:rPr>
  </w:style>
  <w:style w:type="paragraph" w:styleId="Quote">
    <w:name w:val="Quote"/>
    <w:basedOn w:val="Normal"/>
    <w:next w:val="Normal"/>
    <w:link w:val="QuoteChar"/>
    <w:uiPriority w:val="29"/>
    <w:qFormat/>
    <w:rsid w:val="004B1B73"/>
    <w:pPr>
      <w:spacing w:before="200" w:after="160"/>
      <w:ind w:left="864" w:right="864"/>
      <w:jc w:val="center"/>
    </w:pPr>
    <w:rPr>
      <w:i/>
      <w:iCs/>
      <w:color w:val="3795AE" w:themeColor="text1" w:themeTint="BF"/>
    </w:rPr>
  </w:style>
  <w:style w:type="character" w:customStyle="1" w:styleId="QuoteChar">
    <w:name w:val="Quote Char"/>
    <w:basedOn w:val="DefaultParagraphFont"/>
    <w:link w:val="Quote"/>
    <w:uiPriority w:val="29"/>
    <w:rsid w:val="004B1B73"/>
    <w:rPr>
      <w:rFonts w:ascii="Calibri" w:hAnsi="Calibri"/>
      <w:i/>
      <w:iCs/>
      <w:color w:val="3795AE" w:themeColor="text1" w:themeTint="BF"/>
      <w:sz w:val="24"/>
      <w:szCs w:val="24"/>
    </w:rPr>
  </w:style>
  <w:style w:type="paragraph" w:customStyle="1" w:styleId="AlphaList">
    <w:name w:val="Alpha List"/>
    <w:basedOn w:val="ListParagraph"/>
    <w:uiPriority w:val="99"/>
    <w:qFormat/>
    <w:rsid w:val="00C35555"/>
    <w:pPr>
      <w:numPr>
        <w:numId w:val="49"/>
      </w:numPr>
    </w:pPr>
  </w:style>
  <w:style w:type="character" w:styleId="FollowedHyperlink">
    <w:name w:val="FollowedHyperlink"/>
    <w:basedOn w:val="DefaultParagraphFont"/>
    <w:uiPriority w:val="84"/>
    <w:semiHidden/>
    <w:unhideWhenUsed/>
    <w:rsid w:val="00DC58E4"/>
    <w:rPr>
      <w:color w:val="4BACC6" w:themeColor="followedHyperlink"/>
      <w:u w:val="single"/>
    </w:rPr>
  </w:style>
  <w:style w:type="character" w:styleId="UnresolvedMention">
    <w:name w:val="Unresolved Mention"/>
    <w:basedOn w:val="DefaultParagraphFont"/>
    <w:uiPriority w:val="99"/>
    <w:semiHidden/>
    <w:unhideWhenUsed/>
    <w:rsid w:val="0031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856">
      <w:bodyDiv w:val="1"/>
      <w:marLeft w:val="0"/>
      <w:marRight w:val="0"/>
      <w:marTop w:val="0"/>
      <w:marBottom w:val="0"/>
      <w:divBdr>
        <w:top w:val="none" w:sz="0" w:space="0" w:color="auto"/>
        <w:left w:val="none" w:sz="0" w:space="0" w:color="auto"/>
        <w:bottom w:val="none" w:sz="0" w:space="0" w:color="auto"/>
        <w:right w:val="none" w:sz="0" w:space="0" w:color="auto"/>
      </w:divBdr>
      <w:divsChild>
        <w:div w:id="75368001">
          <w:marLeft w:val="446"/>
          <w:marRight w:val="0"/>
          <w:marTop w:val="240"/>
          <w:marBottom w:val="0"/>
          <w:divBdr>
            <w:top w:val="none" w:sz="0" w:space="0" w:color="auto"/>
            <w:left w:val="none" w:sz="0" w:space="0" w:color="auto"/>
            <w:bottom w:val="none" w:sz="0" w:space="0" w:color="auto"/>
            <w:right w:val="none" w:sz="0" w:space="0" w:color="auto"/>
          </w:divBdr>
        </w:div>
        <w:div w:id="182524949">
          <w:marLeft w:val="907"/>
          <w:marRight w:val="0"/>
          <w:marTop w:val="120"/>
          <w:marBottom w:val="0"/>
          <w:divBdr>
            <w:top w:val="none" w:sz="0" w:space="0" w:color="auto"/>
            <w:left w:val="none" w:sz="0" w:space="0" w:color="auto"/>
            <w:bottom w:val="none" w:sz="0" w:space="0" w:color="auto"/>
            <w:right w:val="none" w:sz="0" w:space="0" w:color="auto"/>
          </w:divBdr>
        </w:div>
        <w:div w:id="983314974">
          <w:marLeft w:val="907"/>
          <w:marRight w:val="0"/>
          <w:marTop w:val="120"/>
          <w:marBottom w:val="0"/>
          <w:divBdr>
            <w:top w:val="none" w:sz="0" w:space="0" w:color="auto"/>
            <w:left w:val="none" w:sz="0" w:space="0" w:color="auto"/>
            <w:bottom w:val="none" w:sz="0" w:space="0" w:color="auto"/>
            <w:right w:val="none" w:sz="0" w:space="0" w:color="auto"/>
          </w:divBdr>
        </w:div>
        <w:div w:id="601689833">
          <w:marLeft w:val="907"/>
          <w:marRight w:val="0"/>
          <w:marTop w:val="120"/>
          <w:marBottom w:val="0"/>
          <w:divBdr>
            <w:top w:val="none" w:sz="0" w:space="0" w:color="auto"/>
            <w:left w:val="none" w:sz="0" w:space="0" w:color="auto"/>
            <w:bottom w:val="none" w:sz="0" w:space="0" w:color="auto"/>
            <w:right w:val="none" w:sz="0" w:space="0" w:color="auto"/>
          </w:divBdr>
        </w:div>
      </w:divsChild>
    </w:div>
    <w:div w:id="166408554">
      <w:bodyDiv w:val="1"/>
      <w:marLeft w:val="0"/>
      <w:marRight w:val="0"/>
      <w:marTop w:val="0"/>
      <w:marBottom w:val="0"/>
      <w:divBdr>
        <w:top w:val="none" w:sz="0" w:space="0" w:color="auto"/>
        <w:left w:val="none" w:sz="0" w:space="0" w:color="auto"/>
        <w:bottom w:val="none" w:sz="0" w:space="0" w:color="auto"/>
        <w:right w:val="none" w:sz="0" w:space="0" w:color="auto"/>
      </w:divBdr>
    </w:div>
    <w:div w:id="386805897">
      <w:bodyDiv w:val="1"/>
      <w:marLeft w:val="0"/>
      <w:marRight w:val="0"/>
      <w:marTop w:val="0"/>
      <w:marBottom w:val="0"/>
      <w:divBdr>
        <w:top w:val="none" w:sz="0" w:space="0" w:color="auto"/>
        <w:left w:val="none" w:sz="0" w:space="0" w:color="auto"/>
        <w:bottom w:val="none" w:sz="0" w:space="0" w:color="auto"/>
        <w:right w:val="none" w:sz="0" w:space="0" w:color="auto"/>
      </w:divBdr>
    </w:div>
    <w:div w:id="465318084">
      <w:bodyDiv w:val="1"/>
      <w:marLeft w:val="0"/>
      <w:marRight w:val="0"/>
      <w:marTop w:val="0"/>
      <w:marBottom w:val="0"/>
      <w:divBdr>
        <w:top w:val="none" w:sz="0" w:space="0" w:color="auto"/>
        <w:left w:val="none" w:sz="0" w:space="0" w:color="auto"/>
        <w:bottom w:val="none" w:sz="0" w:space="0" w:color="auto"/>
        <w:right w:val="none" w:sz="0" w:space="0" w:color="auto"/>
      </w:divBdr>
    </w:div>
    <w:div w:id="537662897">
      <w:bodyDiv w:val="1"/>
      <w:marLeft w:val="0"/>
      <w:marRight w:val="0"/>
      <w:marTop w:val="0"/>
      <w:marBottom w:val="0"/>
      <w:divBdr>
        <w:top w:val="none" w:sz="0" w:space="0" w:color="auto"/>
        <w:left w:val="none" w:sz="0" w:space="0" w:color="auto"/>
        <w:bottom w:val="none" w:sz="0" w:space="0" w:color="auto"/>
        <w:right w:val="none" w:sz="0" w:space="0" w:color="auto"/>
      </w:divBdr>
    </w:div>
    <w:div w:id="716586028">
      <w:bodyDiv w:val="1"/>
      <w:marLeft w:val="0"/>
      <w:marRight w:val="0"/>
      <w:marTop w:val="0"/>
      <w:marBottom w:val="0"/>
      <w:divBdr>
        <w:top w:val="none" w:sz="0" w:space="0" w:color="auto"/>
        <w:left w:val="none" w:sz="0" w:space="0" w:color="auto"/>
        <w:bottom w:val="none" w:sz="0" w:space="0" w:color="auto"/>
        <w:right w:val="none" w:sz="0" w:space="0" w:color="auto"/>
      </w:divBdr>
    </w:div>
    <w:div w:id="723136529">
      <w:bodyDiv w:val="1"/>
      <w:marLeft w:val="0"/>
      <w:marRight w:val="0"/>
      <w:marTop w:val="0"/>
      <w:marBottom w:val="0"/>
      <w:divBdr>
        <w:top w:val="none" w:sz="0" w:space="0" w:color="auto"/>
        <w:left w:val="none" w:sz="0" w:space="0" w:color="auto"/>
        <w:bottom w:val="none" w:sz="0" w:space="0" w:color="auto"/>
        <w:right w:val="none" w:sz="0" w:space="0" w:color="auto"/>
      </w:divBdr>
      <w:divsChild>
        <w:div w:id="1683169030">
          <w:marLeft w:val="0"/>
          <w:marRight w:val="0"/>
          <w:marTop w:val="0"/>
          <w:marBottom w:val="0"/>
          <w:divBdr>
            <w:top w:val="none" w:sz="0" w:space="0" w:color="auto"/>
            <w:left w:val="none" w:sz="0" w:space="0" w:color="auto"/>
            <w:bottom w:val="none" w:sz="0" w:space="0" w:color="auto"/>
            <w:right w:val="none" w:sz="0" w:space="0" w:color="auto"/>
          </w:divBdr>
        </w:div>
      </w:divsChild>
    </w:div>
    <w:div w:id="795564556">
      <w:bodyDiv w:val="1"/>
      <w:marLeft w:val="0"/>
      <w:marRight w:val="0"/>
      <w:marTop w:val="0"/>
      <w:marBottom w:val="0"/>
      <w:divBdr>
        <w:top w:val="none" w:sz="0" w:space="0" w:color="auto"/>
        <w:left w:val="none" w:sz="0" w:space="0" w:color="auto"/>
        <w:bottom w:val="none" w:sz="0" w:space="0" w:color="auto"/>
        <w:right w:val="none" w:sz="0" w:space="0" w:color="auto"/>
      </w:divBdr>
    </w:div>
    <w:div w:id="823084541">
      <w:bodyDiv w:val="1"/>
      <w:marLeft w:val="0"/>
      <w:marRight w:val="0"/>
      <w:marTop w:val="0"/>
      <w:marBottom w:val="0"/>
      <w:divBdr>
        <w:top w:val="none" w:sz="0" w:space="0" w:color="auto"/>
        <w:left w:val="none" w:sz="0" w:space="0" w:color="auto"/>
        <w:bottom w:val="none" w:sz="0" w:space="0" w:color="auto"/>
        <w:right w:val="none" w:sz="0" w:space="0" w:color="auto"/>
      </w:divBdr>
    </w:div>
    <w:div w:id="894197705">
      <w:bodyDiv w:val="1"/>
      <w:marLeft w:val="0"/>
      <w:marRight w:val="0"/>
      <w:marTop w:val="0"/>
      <w:marBottom w:val="0"/>
      <w:divBdr>
        <w:top w:val="none" w:sz="0" w:space="0" w:color="auto"/>
        <w:left w:val="none" w:sz="0" w:space="0" w:color="auto"/>
        <w:bottom w:val="none" w:sz="0" w:space="0" w:color="auto"/>
        <w:right w:val="none" w:sz="0" w:space="0" w:color="auto"/>
      </w:divBdr>
    </w:div>
    <w:div w:id="1283001787">
      <w:bodyDiv w:val="1"/>
      <w:marLeft w:val="0"/>
      <w:marRight w:val="0"/>
      <w:marTop w:val="0"/>
      <w:marBottom w:val="0"/>
      <w:divBdr>
        <w:top w:val="none" w:sz="0" w:space="0" w:color="auto"/>
        <w:left w:val="none" w:sz="0" w:space="0" w:color="auto"/>
        <w:bottom w:val="none" w:sz="0" w:space="0" w:color="auto"/>
        <w:right w:val="none" w:sz="0" w:space="0" w:color="auto"/>
      </w:divBdr>
    </w:div>
    <w:div w:id="1300069775">
      <w:bodyDiv w:val="1"/>
      <w:marLeft w:val="0"/>
      <w:marRight w:val="0"/>
      <w:marTop w:val="0"/>
      <w:marBottom w:val="0"/>
      <w:divBdr>
        <w:top w:val="none" w:sz="0" w:space="0" w:color="auto"/>
        <w:left w:val="none" w:sz="0" w:space="0" w:color="auto"/>
        <w:bottom w:val="none" w:sz="0" w:space="0" w:color="auto"/>
        <w:right w:val="none" w:sz="0" w:space="0" w:color="auto"/>
      </w:divBdr>
      <w:divsChild>
        <w:div w:id="264773826">
          <w:marLeft w:val="446"/>
          <w:marRight w:val="0"/>
          <w:marTop w:val="240"/>
          <w:marBottom w:val="0"/>
          <w:divBdr>
            <w:top w:val="none" w:sz="0" w:space="0" w:color="auto"/>
            <w:left w:val="none" w:sz="0" w:space="0" w:color="auto"/>
            <w:bottom w:val="none" w:sz="0" w:space="0" w:color="auto"/>
            <w:right w:val="none" w:sz="0" w:space="0" w:color="auto"/>
          </w:divBdr>
        </w:div>
      </w:divsChild>
    </w:div>
    <w:div w:id="1516112272">
      <w:bodyDiv w:val="1"/>
      <w:marLeft w:val="0"/>
      <w:marRight w:val="0"/>
      <w:marTop w:val="0"/>
      <w:marBottom w:val="0"/>
      <w:divBdr>
        <w:top w:val="none" w:sz="0" w:space="0" w:color="auto"/>
        <w:left w:val="none" w:sz="0" w:space="0" w:color="auto"/>
        <w:bottom w:val="none" w:sz="0" w:space="0" w:color="auto"/>
        <w:right w:val="none" w:sz="0" w:space="0" w:color="auto"/>
      </w:divBdr>
    </w:div>
    <w:div w:id="1716736001">
      <w:bodyDiv w:val="1"/>
      <w:marLeft w:val="0"/>
      <w:marRight w:val="0"/>
      <w:marTop w:val="0"/>
      <w:marBottom w:val="0"/>
      <w:divBdr>
        <w:top w:val="none" w:sz="0" w:space="0" w:color="auto"/>
        <w:left w:val="none" w:sz="0" w:space="0" w:color="auto"/>
        <w:bottom w:val="none" w:sz="0" w:space="0" w:color="auto"/>
        <w:right w:val="none" w:sz="0" w:space="0" w:color="auto"/>
      </w:divBdr>
    </w:div>
    <w:div w:id="1717118664">
      <w:bodyDiv w:val="1"/>
      <w:marLeft w:val="0"/>
      <w:marRight w:val="0"/>
      <w:marTop w:val="0"/>
      <w:marBottom w:val="0"/>
      <w:divBdr>
        <w:top w:val="none" w:sz="0" w:space="0" w:color="auto"/>
        <w:left w:val="none" w:sz="0" w:space="0" w:color="auto"/>
        <w:bottom w:val="none" w:sz="0" w:space="0" w:color="auto"/>
        <w:right w:val="none" w:sz="0" w:space="0" w:color="auto"/>
      </w:divBdr>
    </w:div>
    <w:div w:id="1781024675">
      <w:bodyDiv w:val="1"/>
      <w:marLeft w:val="0"/>
      <w:marRight w:val="0"/>
      <w:marTop w:val="0"/>
      <w:marBottom w:val="0"/>
      <w:divBdr>
        <w:top w:val="none" w:sz="0" w:space="0" w:color="auto"/>
        <w:left w:val="none" w:sz="0" w:space="0" w:color="auto"/>
        <w:bottom w:val="none" w:sz="0" w:space="0" w:color="auto"/>
        <w:right w:val="none" w:sz="0" w:space="0" w:color="auto"/>
      </w:divBdr>
    </w:div>
    <w:div w:id="1833450154">
      <w:bodyDiv w:val="1"/>
      <w:marLeft w:val="0"/>
      <w:marRight w:val="0"/>
      <w:marTop w:val="0"/>
      <w:marBottom w:val="0"/>
      <w:divBdr>
        <w:top w:val="none" w:sz="0" w:space="0" w:color="auto"/>
        <w:left w:val="none" w:sz="0" w:space="0" w:color="auto"/>
        <w:bottom w:val="none" w:sz="0" w:space="0" w:color="auto"/>
        <w:right w:val="none" w:sz="0" w:space="0" w:color="auto"/>
      </w:divBdr>
    </w:div>
    <w:div w:id="1880898788">
      <w:bodyDiv w:val="1"/>
      <w:marLeft w:val="0"/>
      <w:marRight w:val="0"/>
      <w:marTop w:val="0"/>
      <w:marBottom w:val="0"/>
      <w:divBdr>
        <w:top w:val="none" w:sz="0" w:space="0" w:color="auto"/>
        <w:left w:val="none" w:sz="0" w:space="0" w:color="auto"/>
        <w:bottom w:val="none" w:sz="0" w:space="0" w:color="auto"/>
        <w:right w:val="none" w:sz="0" w:space="0" w:color="auto"/>
      </w:divBdr>
    </w:div>
    <w:div w:id="2029872290">
      <w:bodyDiv w:val="1"/>
      <w:marLeft w:val="0"/>
      <w:marRight w:val="0"/>
      <w:marTop w:val="0"/>
      <w:marBottom w:val="0"/>
      <w:divBdr>
        <w:top w:val="none" w:sz="0" w:space="0" w:color="auto"/>
        <w:left w:val="none" w:sz="0" w:space="0" w:color="auto"/>
        <w:bottom w:val="none" w:sz="0" w:space="0" w:color="auto"/>
        <w:right w:val="none" w:sz="0" w:space="0" w:color="auto"/>
      </w:divBdr>
    </w:div>
    <w:div w:id="2115786839">
      <w:bodyDiv w:val="1"/>
      <w:marLeft w:val="0"/>
      <w:marRight w:val="0"/>
      <w:marTop w:val="0"/>
      <w:marBottom w:val="0"/>
      <w:divBdr>
        <w:top w:val="none" w:sz="0" w:space="0" w:color="auto"/>
        <w:left w:val="none" w:sz="0" w:space="0" w:color="auto"/>
        <w:bottom w:val="none" w:sz="0" w:space="0" w:color="auto"/>
        <w:right w:val="none" w:sz="0" w:space="0" w:color="auto"/>
      </w:divBdr>
    </w:div>
    <w:div w:id="21458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idaho.gov/Documents/RFP%20Grant%20Solutions%20Mngmt%20System/Appendix%20C%20-%20FVPSA%20Data%20Collection%20Exampl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idaho.gov/Documents/RFP%20Grant%20Solutions%20Mngmt%20System/Appendix%20B%20-%20VOCA%20SARs%20Data%20Collection%20Examp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idaho.gov/Documents/RFP%20Grant%20Solutions%20Mngmt%20System/Appendix%20A%20-%20VOCA%20Data%20Exampl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rc.nist.gov/publications/detail/sp/800-53/rev-5/fi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rregej\Desktop\ISG%20Word%20Template%20(3).dotm" TargetMode="External"/></Relationships>
</file>

<file path=word/theme/theme1.xml><?xml version="1.0" encoding="utf-8"?>
<a:theme xmlns:a="http://schemas.openxmlformats.org/drawingml/2006/main" name="ISGTheme">
  <a:themeElements>
    <a:clrScheme name="ISG 2012">
      <a:dk1>
        <a:srgbClr val="215968"/>
      </a:dk1>
      <a:lt1>
        <a:srgbClr val="FFFFFF"/>
      </a:lt1>
      <a:dk2>
        <a:srgbClr val="1F497D"/>
      </a:dk2>
      <a:lt2>
        <a:srgbClr val="D9D9D9"/>
      </a:lt2>
      <a:accent1>
        <a:srgbClr val="457686"/>
      </a:accent1>
      <a:accent2>
        <a:srgbClr val="4BACC6"/>
      </a:accent2>
      <a:accent3>
        <a:srgbClr val="AFCCD5"/>
      </a:accent3>
      <a:accent4>
        <a:srgbClr val="AFBC36"/>
      </a:accent4>
      <a:accent5>
        <a:srgbClr val="FFC425"/>
      </a:accent5>
      <a:accent6>
        <a:srgbClr val="F57800"/>
      </a:accent6>
      <a:hlink>
        <a:srgbClr val="31859B"/>
      </a:hlink>
      <a:folHlink>
        <a:srgbClr val="4BACC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4">
            <a:lumMod val="20000"/>
            <a:lumOff val="80000"/>
          </a:schemeClr>
        </a:solidFill>
        <a:ln w="9525">
          <a:noFill/>
        </a:ln>
      </a:spPr>
      <a:bodyPr lIns="36000" tIns="36000" rIns="36000" bIns="36000" rtlCol="0" anchor="ctr"/>
      <a:lstStyle>
        <a:defPPr algn="ctr">
          <a:buClr>
            <a:schemeClr val="accent4"/>
          </a:buClr>
          <a:buSzPct val="90000"/>
          <a:defRPr sz="14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bwMode="gray">
        <a:noFill/>
        <a:ln w="9525">
          <a:noFill/>
        </a:ln>
      </a:spPr>
      <a:bodyPr wrap="square" lIns="0" tIns="36000" rIns="0" bIns="36000" rtlCol="0">
        <a:spAutoFit/>
      </a:bodyPr>
      <a:lstStyle>
        <a:defPPr defTabSz="180000">
          <a:buClr>
            <a:schemeClr val="tx1"/>
          </a:buClr>
          <a:defRPr sz="14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ECBD4729562E4BBB093D24C7F5A17B" ma:contentTypeVersion="15" ma:contentTypeDescription="Create a new document." ma:contentTypeScope="" ma:versionID="2b6502ae82e22c1be8c5f9750e895290">
  <xsd:schema xmlns:xsd="http://www.w3.org/2001/XMLSchema" xmlns:xs="http://www.w3.org/2001/XMLSchema" xmlns:p="http://schemas.microsoft.com/office/2006/metadata/properties" targetNamespace="http://schemas.microsoft.com/office/2006/metadata/properties" ma:root="true" ma:fieldsID="a067f659f1e062bc97a881f14745d3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80D59-0DF3-4705-B87F-73E3FD8503DE}">
  <ds:schemaRefs>
    <ds:schemaRef ds:uri="http://schemas.openxmlformats.org/package/2006/metadata/core-properties"/>
    <ds:schemaRef ds:uri="http://purl.org/dc/terms/"/>
    <ds:schemaRef ds:uri="fead2767-1b69-4248-8ea7-760f4a86979a"/>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8B7624B-B196-42ED-A322-F0001843F3FB}">
  <ds:schemaRefs>
    <ds:schemaRef ds:uri="http://schemas.openxmlformats.org/officeDocument/2006/bibliography"/>
  </ds:schemaRefs>
</ds:datastoreItem>
</file>

<file path=customXml/itemProps3.xml><?xml version="1.0" encoding="utf-8"?>
<ds:datastoreItem xmlns:ds="http://schemas.openxmlformats.org/officeDocument/2006/customXml" ds:itemID="{A2E59110-0CC7-46F3-AF19-930CA71D0EE7}"/>
</file>

<file path=customXml/itemProps4.xml><?xml version="1.0" encoding="utf-8"?>
<ds:datastoreItem xmlns:ds="http://schemas.openxmlformats.org/officeDocument/2006/customXml" ds:itemID="{EC4EC77D-BD86-43FF-9BF9-708743429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ISG Word Template (3).dotm</Template>
  <TotalTime>3</TotalTime>
  <Pages>6</Pages>
  <Words>1852</Words>
  <Characters>11150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State of Idaho RFI for ERP Software and Services</vt:lpstr>
    </vt:vector>
  </TitlesOfParts>
  <Company>Information Services Group - Public Sector</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Idaho RFI for ERP Software and Services</dc:title>
  <dc:creator>nathan.frey@isg-one.com</dc:creator>
  <cp:lastModifiedBy>Jackie McCleve</cp:lastModifiedBy>
  <cp:revision>5</cp:revision>
  <cp:lastPrinted>2023-03-24T14:41:00Z</cp:lastPrinted>
  <dcterms:created xsi:type="dcterms:W3CDTF">2023-03-31T18:04:00Z</dcterms:created>
  <dcterms:modified xsi:type="dcterms:W3CDTF">2023-03-31T20:15:00Z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0x01010003ECBD4729562E4BBB093D24C7F5A17B</vt:lpwstr>
  </property>
</Properties>
</file>